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978" w:rsidRPr="00317146" w:rsidRDefault="004A1978" w:rsidP="004A1978">
      <w:pPr>
        <w:rPr>
          <w:rFonts w:hint="eastAsia"/>
          <w:sz w:val="36"/>
          <w:szCs w:val="36"/>
        </w:rPr>
      </w:pPr>
      <w:r w:rsidRPr="00317146">
        <w:rPr>
          <w:rFonts w:hint="eastAsia"/>
          <w:sz w:val="36"/>
          <w:szCs w:val="36"/>
        </w:rPr>
        <w:t>附件</w:t>
      </w:r>
      <w:r w:rsidRPr="00317146">
        <w:rPr>
          <w:rFonts w:hint="eastAsia"/>
          <w:sz w:val="36"/>
          <w:szCs w:val="36"/>
        </w:rPr>
        <w:t>2</w:t>
      </w:r>
    </w:p>
    <w:p w:rsidR="004A1978" w:rsidRDefault="004A1978" w:rsidP="004A1978">
      <w:pPr>
        <w:spacing w:line="520" w:lineRule="exact"/>
        <w:ind w:firstLineChars="300" w:firstLine="1080"/>
        <w:rPr>
          <w:rFonts w:ascii="方正小标宋简体" w:eastAsia="方正小标宋简体" w:hAnsi="华文中宋" w:hint="eastAsia"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</w:t>
      </w:r>
      <w:r w:rsidRPr="00BE6A96">
        <w:rPr>
          <w:rFonts w:ascii="方正小标宋简体" w:eastAsia="方正小标宋简体" w:hAnsi="华文中宋" w:hint="eastAsia"/>
          <w:bCs/>
          <w:sz w:val="36"/>
          <w:szCs w:val="36"/>
        </w:rPr>
        <w:t>信息</w:t>
      </w:r>
      <w:r>
        <w:rPr>
          <w:rFonts w:ascii="方正小标宋简体" w:eastAsia="方正小标宋简体" w:hAnsi="华文中宋" w:hint="eastAsia"/>
          <w:bCs/>
          <w:sz w:val="36"/>
          <w:szCs w:val="36"/>
        </w:rPr>
        <w:t>公开</w:t>
      </w:r>
      <w:r w:rsidRPr="00BE6A96">
        <w:rPr>
          <w:rFonts w:ascii="方正小标宋简体" w:eastAsia="方正小标宋简体" w:hAnsi="华文中宋" w:hint="eastAsia"/>
          <w:bCs/>
          <w:sz w:val="36"/>
          <w:szCs w:val="36"/>
        </w:rPr>
        <w:t>一览表</w:t>
      </w:r>
    </w:p>
    <w:p w:rsidR="004A1978" w:rsidRPr="00226E55" w:rsidRDefault="004A1978" w:rsidP="004A1978">
      <w:pPr>
        <w:spacing w:line="520" w:lineRule="exact"/>
        <w:jc w:val="center"/>
        <w:rPr>
          <w:rFonts w:ascii="仿宋_GB2312" w:hAnsi="华文中宋" w:hint="eastAsia"/>
          <w:bCs/>
          <w:sz w:val="24"/>
        </w:rPr>
      </w:pPr>
      <w:r w:rsidRPr="00226E55">
        <w:rPr>
          <w:rFonts w:ascii="仿宋_GB2312" w:hAnsi="华文中宋" w:hint="eastAsia"/>
          <w:bCs/>
          <w:noProof/>
          <w:sz w:val="24"/>
        </w:rPr>
        <w:pict>
          <v:line id="_x0000_s1026" style="position:absolute;left:0;text-align:left;z-index:251660288" from="63pt,20.8pt" to="153pt,20.8pt"/>
        </w:pict>
      </w:r>
      <w:r>
        <w:rPr>
          <w:rFonts w:ascii="仿宋_GB2312" w:hAnsi="华文中宋" w:hint="eastAsia"/>
          <w:bCs/>
          <w:sz w:val="24"/>
        </w:rPr>
        <w:t>填表人</w:t>
      </w:r>
      <w:r w:rsidRPr="00226E55">
        <w:rPr>
          <w:rFonts w:ascii="仿宋_GB2312" w:hAnsi="华文中宋" w:hint="eastAsia"/>
          <w:bCs/>
          <w:sz w:val="24"/>
        </w:rPr>
        <w:t xml:space="preserve">：   </w:t>
      </w:r>
      <w:r>
        <w:rPr>
          <w:rFonts w:ascii="仿宋_GB2312" w:hAnsi="华文中宋" w:hint="eastAsia"/>
          <w:bCs/>
          <w:sz w:val="24"/>
        </w:rPr>
        <w:t xml:space="preserve">鲁明川         </w:t>
      </w:r>
      <w:r w:rsidRPr="00226E55">
        <w:rPr>
          <w:rFonts w:ascii="仿宋_GB2312" w:hAnsi="华文中宋" w:hint="eastAsia"/>
          <w:bCs/>
          <w:sz w:val="24"/>
        </w:rPr>
        <w:t xml:space="preserve">       </w:t>
      </w:r>
      <w:r>
        <w:rPr>
          <w:rFonts w:ascii="仿宋_GB2312" w:hAnsi="华文中宋" w:hint="eastAsia"/>
          <w:bCs/>
          <w:sz w:val="24"/>
        </w:rPr>
        <w:t xml:space="preserve">     </w:t>
      </w:r>
      <w:r w:rsidRPr="00226E55">
        <w:rPr>
          <w:rFonts w:ascii="仿宋_GB2312" w:hAnsi="华文中宋" w:hint="eastAsia"/>
          <w:bCs/>
          <w:sz w:val="24"/>
        </w:rPr>
        <w:t xml:space="preserve">    填表日期：</w:t>
      </w:r>
      <w:r>
        <w:rPr>
          <w:rFonts w:ascii="仿宋_GB2312" w:hAnsi="华文中宋" w:hint="eastAsia"/>
          <w:bCs/>
          <w:sz w:val="24"/>
        </w:rPr>
        <w:t>2016</w:t>
      </w:r>
      <w:r w:rsidRPr="00226E55">
        <w:rPr>
          <w:rFonts w:ascii="仿宋_GB2312" w:hAnsi="华文中宋" w:hint="eastAsia"/>
          <w:bCs/>
          <w:sz w:val="24"/>
        </w:rPr>
        <w:t>年</w:t>
      </w:r>
      <w:r>
        <w:rPr>
          <w:rFonts w:ascii="仿宋_GB2312" w:hAnsi="华文中宋" w:hint="eastAsia"/>
          <w:bCs/>
          <w:sz w:val="24"/>
        </w:rPr>
        <w:t>1</w:t>
      </w:r>
      <w:r w:rsidRPr="00226E55">
        <w:rPr>
          <w:rFonts w:ascii="仿宋_GB2312" w:hAnsi="华文中宋" w:hint="eastAsia"/>
          <w:bCs/>
          <w:sz w:val="24"/>
        </w:rPr>
        <w:t>月</w:t>
      </w:r>
      <w:r>
        <w:rPr>
          <w:rFonts w:ascii="仿宋_GB2312" w:hAnsi="华文中宋" w:hint="eastAsia"/>
          <w:bCs/>
          <w:sz w:val="24"/>
        </w:rPr>
        <w:t>14</w:t>
      </w:r>
      <w:r w:rsidRPr="00226E55">
        <w:rPr>
          <w:rFonts w:ascii="仿宋_GB2312" w:hAnsi="华文中宋" w:hint="eastAsia"/>
          <w:bCs/>
          <w:sz w:val="24"/>
        </w:rPr>
        <w:t>日</w:t>
      </w:r>
    </w:p>
    <w:tbl>
      <w:tblPr>
        <w:tblW w:w="9829" w:type="dxa"/>
        <w:jc w:val="center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1529"/>
        <w:gridCol w:w="75"/>
        <w:gridCol w:w="1291"/>
        <w:gridCol w:w="1241"/>
        <w:gridCol w:w="1082"/>
      </w:tblGrid>
      <w:tr w:rsidR="004A1978" w:rsidRPr="00226E55" w:rsidTr="007956BF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4A1978" w:rsidRDefault="004A1978" w:rsidP="007956B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4A1978" w:rsidRPr="00226E55" w:rsidRDefault="004A1978" w:rsidP="007956B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:rsidR="004A1978" w:rsidRPr="00226E55" w:rsidRDefault="004A1978" w:rsidP="007956B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4A1978" w:rsidRPr="00226E55" w:rsidRDefault="004A1978" w:rsidP="007956B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widowControl/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《资本论》生态哲学思想与中国特色社会主义生态文明建设</w:t>
            </w:r>
          </w:p>
        </w:tc>
      </w:tr>
      <w:tr w:rsidR="004A1978" w:rsidRPr="00226E55" w:rsidTr="007956BF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tabs>
                <w:tab w:val="left" w:pos="5940"/>
              </w:tabs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2013年度教育部人文社会科学研究课题（青年基金项目）</w:t>
            </w:r>
          </w:p>
        </w:tc>
      </w:tr>
      <w:tr w:rsidR="004A1978" w:rsidRPr="00226E55" w:rsidTr="007956BF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AB4DC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2013年5月至2016年</w:t>
            </w:r>
            <w:r w:rsidR="00AB4DC7">
              <w:rPr>
                <w:rFonts w:ascii="宋体" w:eastAsia="宋体" w:hAnsi="宋体" w:hint="eastAsia"/>
                <w:sz w:val="21"/>
                <w:szCs w:val="21"/>
              </w:rPr>
              <w:t>12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</w:p>
        </w:tc>
      </w:tr>
      <w:tr w:rsidR="004A1978" w:rsidRPr="00226E55" w:rsidTr="007956BF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4A1978" w:rsidRPr="00226E55" w:rsidTr="007956BF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4A1978" w:rsidRPr="00226E55" w:rsidTr="007956BF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鲁明川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AB4DC7" w:rsidP="007956BF">
            <w:pPr>
              <w:spacing w:line="240" w:lineRule="exact"/>
              <w:ind w:left="4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ind w:left="4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浙江金融职业学院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课题论证和书稿写作</w:t>
            </w:r>
          </w:p>
        </w:tc>
      </w:tr>
      <w:tr w:rsidR="004A1978" w:rsidRPr="00226E55" w:rsidTr="007956BF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曲士英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ind w:left="4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ind w:left="4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浙江金融职业学院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课题指导</w:t>
            </w:r>
          </w:p>
        </w:tc>
      </w:tr>
      <w:tr w:rsidR="004A1978" w:rsidRPr="00226E55" w:rsidTr="007956BF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牛涛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AB4DC7" w:rsidP="007956BF">
            <w:pPr>
              <w:spacing w:line="240" w:lineRule="exact"/>
              <w:ind w:left="4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ind w:left="4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浙江金融职业学院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参与研究</w:t>
            </w:r>
          </w:p>
        </w:tc>
      </w:tr>
      <w:tr w:rsidR="004A1978" w:rsidRPr="00226E55" w:rsidTr="007956BF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AB4DC7" w:rsidP="007956BF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杨俊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AB4DC7" w:rsidP="007956BF">
            <w:pPr>
              <w:spacing w:line="240" w:lineRule="exact"/>
              <w:ind w:left="4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AB4DC7" w:rsidP="00AB4DC7">
            <w:pPr>
              <w:spacing w:line="240" w:lineRule="exact"/>
              <w:ind w:left="4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中共</w:t>
            </w:r>
            <w:r w:rsidR="004A1978">
              <w:rPr>
                <w:rFonts w:ascii="宋体" w:eastAsia="宋体" w:hAnsi="宋体" w:hint="eastAsia"/>
                <w:sz w:val="21"/>
                <w:szCs w:val="21"/>
              </w:rPr>
              <w:t>浙江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省委党校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AB4DC7" w:rsidP="007956BF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撰写论文</w:t>
            </w:r>
          </w:p>
        </w:tc>
      </w:tr>
      <w:tr w:rsidR="004A1978" w:rsidRPr="00226E55" w:rsidTr="007956BF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AB4DC7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ind w:left="42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4A1978" w:rsidRPr="00226E55" w:rsidTr="007956BF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ind w:firstLineChars="50" w:firstLine="105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16万元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:rsidR="004A1978" w:rsidRPr="00226E55" w:rsidRDefault="004A1978" w:rsidP="007956B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ind w:firstLineChars="100" w:firstLine="21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8万元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4A1978" w:rsidRPr="00226E55" w:rsidRDefault="004A1978" w:rsidP="007956B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来源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及金额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ind w:right="420" w:firstLineChars="100" w:firstLine="21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8万元</w:t>
            </w:r>
          </w:p>
        </w:tc>
      </w:tr>
      <w:tr w:rsidR="004A1978" w:rsidRPr="00226E55" w:rsidTr="007956BF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2.5万元</w:t>
            </w:r>
          </w:p>
        </w:tc>
      </w:tr>
      <w:tr w:rsidR="004A1978" w:rsidRPr="00226E55" w:rsidTr="007956BF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4A1978" w:rsidRPr="00226E55" w:rsidTr="007956BF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3.5万元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AB4DC7" w:rsidP="007956BF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0.5</w:t>
            </w:r>
            <w:r w:rsidR="004A197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4A1978" w:rsidRPr="00226E55" w:rsidTr="007956BF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AB4DC7" w:rsidP="007956BF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0.5</w:t>
            </w:r>
            <w:r w:rsidR="004A197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4A1978" w:rsidRPr="00226E55" w:rsidTr="007956BF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AB4DC7" w:rsidP="007956BF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8</w:t>
            </w:r>
            <w:r w:rsidR="004A197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1万元</w:t>
            </w:r>
          </w:p>
        </w:tc>
      </w:tr>
      <w:tr w:rsidR="004A1978" w:rsidRPr="00226E55" w:rsidTr="007956BF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4A1978" w:rsidRPr="00226E55" w:rsidTr="007956BF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4A1978" w:rsidRPr="00226E55" w:rsidRDefault="004A1978" w:rsidP="007956B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AB4DC7" w:rsidP="00AB4DC7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 w:rsidRPr="00AB4DC7">
              <w:rPr>
                <w:rFonts w:ascii="宋体" w:eastAsia="宋体" w:hAnsi="宋体"/>
                <w:sz w:val="21"/>
                <w:szCs w:val="21"/>
              </w:rPr>
              <w:t>10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.</w:t>
            </w:r>
            <w:r>
              <w:rPr>
                <w:rFonts w:ascii="宋体" w:eastAsia="宋体" w:hAnsi="宋体"/>
                <w:sz w:val="21"/>
                <w:szCs w:val="21"/>
              </w:rPr>
              <w:t>2</w:t>
            </w:r>
            <w:r w:rsidR="004A197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AB4DC7" w:rsidP="007956BF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5.8</w:t>
            </w:r>
            <w:r w:rsidR="004A197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C1215E" w:rsidP="007956BF">
            <w:pPr>
              <w:spacing w:line="240" w:lineRule="exact"/>
              <w:ind w:left="105" w:hangingChars="50" w:hanging="105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  <w:r w:rsidR="004A1978">
              <w:rPr>
                <w:rFonts w:ascii="宋体" w:eastAsia="宋体" w:hAnsi="宋体" w:hint="eastAsia"/>
                <w:sz w:val="21"/>
                <w:szCs w:val="21"/>
              </w:rPr>
              <w:t>.1025万元</w:t>
            </w:r>
          </w:p>
        </w:tc>
      </w:tr>
      <w:tr w:rsidR="004A1978" w:rsidRPr="00226E55" w:rsidTr="007956BF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5E" w:rsidRDefault="004A1978" w:rsidP="007956BF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 w:rsidRPr="008B28D7">
              <w:rPr>
                <w:rFonts w:ascii="宋体" w:eastAsia="宋体" w:hAnsi="宋体" w:hint="eastAsia"/>
                <w:sz w:val="21"/>
                <w:szCs w:val="21"/>
              </w:rPr>
              <w:t>公开发表论文</w:t>
            </w:r>
            <w:r w:rsidR="00C1215E">
              <w:rPr>
                <w:rFonts w:ascii="宋体" w:eastAsia="宋体" w:hAnsi="宋体"/>
                <w:sz w:val="21"/>
                <w:szCs w:val="21"/>
              </w:rPr>
              <w:fldChar w:fldCharType="begin"/>
            </w:r>
            <w:r w:rsidR="00C1215E">
              <w:rPr>
                <w:rFonts w:ascii="宋体" w:eastAsia="宋体" w:hAnsi="宋体"/>
                <w:sz w:val="21"/>
                <w:szCs w:val="21"/>
              </w:rPr>
              <w:instrText xml:space="preserve"> </w:instrText>
            </w:r>
            <w:r w:rsidR="00C1215E">
              <w:rPr>
                <w:rFonts w:ascii="宋体" w:eastAsia="宋体" w:hAnsi="宋体" w:hint="eastAsia"/>
                <w:sz w:val="21"/>
                <w:szCs w:val="21"/>
              </w:rPr>
              <w:instrText>= 1 \* GB3</w:instrText>
            </w:r>
            <w:r w:rsidR="00C1215E">
              <w:rPr>
                <w:rFonts w:ascii="宋体" w:eastAsia="宋体" w:hAnsi="宋体"/>
                <w:sz w:val="21"/>
                <w:szCs w:val="21"/>
              </w:rPr>
              <w:instrText xml:space="preserve"> </w:instrText>
            </w:r>
            <w:r w:rsidR="00C1215E">
              <w:rPr>
                <w:rFonts w:ascii="宋体" w:eastAsia="宋体" w:hAnsi="宋体"/>
                <w:sz w:val="21"/>
                <w:szCs w:val="21"/>
              </w:rPr>
              <w:fldChar w:fldCharType="separate"/>
            </w:r>
            <w:r w:rsidR="00C1215E">
              <w:rPr>
                <w:rFonts w:ascii="宋体" w:eastAsia="宋体" w:hAnsi="宋体" w:hint="eastAsia"/>
                <w:noProof/>
                <w:sz w:val="21"/>
                <w:szCs w:val="21"/>
              </w:rPr>
              <w:t>①</w:t>
            </w:r>
            <w:r w:rsidR="00C1215E">
              <w:rPr>
                <w:rFonts w:ascii="宋体" w:eastAsia="宋体" w:hAnsi="宋体"/>
                <w:sz w:val="21"/>
                <w:szCs w:val="21"/>
              </w:rPr>
              <w:fldChar w:fldCharType="end"/>
            </w:r>
            <w:r w:rsidRPr="008B28D7">
              <w:rPr>
                <w:rFonts w:ascii="宋体" w:eastAsia="宋体" w:hAnsi="宋体" w:hint="eastAsia"/>
                <w:sz w:val="21"/>
                <w:szCs w:val="21"/>
              </w:rPr>
              <w:t>《论生态文明的制度之维》，《学术交流》，2013年 第9期</w:t>
            </w:r>
            <w:r w:rsidR="00C1215E">
              <w:rPr>
                <w:rFonts w:ascii="宋体" w:eastAsia="宋体" w:hAnsi="宋体" w:hint="eastAsia"/>
                <w:sz w:val="21"/>
                <w:szCs w:val="21"/>
              </w:rPr>
              <w:t>；</w:t>
            </w:r>
          </w:p>
          <w:p w:rsidR="00C1215E" w:rsidRPr="00C1215E" w:rsidRDefault="00C1215E" w:rsidP="007956BF">
            <w:pPr>
              <w:spacing w:line="240" w:lineRule="exact"/>
              <w:rPr>
                <w:rFonts w:ascii="宋体" w:eastAsia="宋体" w:hAnsi="宋体" w:hint="eastAsia"/>
                <w:sz w:val="20"/>
                <w:szCs w:val="20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fldChar w:fldCharType="begin"/>
            </w:r>
            <w:r>
              <w:rPr>
                <w:rFonts w:ascii="宋体" w:eastAsia="宋体" w:hAnsi="宋体"/>
                <w:sz w:val="21"/>
                <w:szCs w:val="21"/>
              </w:rPr>
              <w:instrText xml:space="preserve"> </w:instrText>
            </w:r>
            <w:r>
              <w:rPr>
                <w:rFonts w:ascii="宋体" w:eastAsia="宋体" w:hAnsi="宋体" w:hint="eastAsia"/>
                <w:sz w:val="21"/>
                <w:szCs w:val="21"/>
              </w:rPr>
              <w:instrText>= 2 \* GB3</w:instrText>
            </w:r>
            <w:r>
              <w:rPr>
                <w:rFonts w:ascii="宋体" w:eastAsia="宋体" w:hAnsi="宋体"/>
                <w:sz w:val="21"/>
                <w:szCs w:val="21"/>
              </w:rPr>
              <w:instrText xml:space="preserve"> </w:instrText>
            </w:r>
            <w:r>
              <w:rPr>
                <w:rFonts w:ascii="宋体" w:eastAsia="宋体" w:hAnsi="宋体"/>
                <w:sz w:val="21"/>
                <w:szCs w:val="21"/>
              </w:rPr>
              <w:fldChar w:fldCharType="separate"/>
            </w:r>
            <w:r>
              <w:rPr>
                <w:rFonts w:ascii="宋体" w:eastAsia="宋体" w:hAnsi="宋体" w:hint="eastAsia"/>
                <w:noProof/>
                <w:sz w:val="21"/>
                <w:szCs w:val="21"/>
              </w:rPr>
              <w:t>②</w:t>
            </w:r>
            <w:r>
              <w:rPr>
                <w:rFonts w:ascii="宋体" w:eastAsia="宋体" w:hAnsi="宋体"/>
                <w:sz w:val="21"/>
                <w:szCs w:val="21"/>
              </w:rPr>
              <w:fldChar w:fldCharType="end"/>
            </w:r>
            <w:r w:rsidRPr="00C1215E">
              <w:rPr>
                <w:rFonts w:ascii="宋体" w:eastAsia="宋体" w:hAnsi="宋体" w:hint="eastAsia"/>
                <w:sz w:val="20"/>
                <w:szCs w:val="20"/>
              </w:rPr>
              <w:t>《人与自然关系的社会生成——历史唯物主义的视角》，《天府新论》2015年第2期；</w:t>
            </w:r>
          </w:p>
          <w:p w:rsidR="00C1215E" w:rsidRDefault="00C1215E" w:rsidP="007956BF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fldChar w:fldCharType="begin"/>
            </w:r>
            <w:r>
              <w:rPr>
                <w:rFonts w:ascii="宋体" w:eastAsia="宋体" w:hAnsi="宋体"/>
                <w:sz w:val="21"/>
                <w:szCs w:val="21"/>
              </w:rPr>
              <w:instrText xml:space="preserve"> </w:instrText>
            </w:r>
            <w:r>
              <w:rPr>
                <w:rFonts w:ascii="宋体" w:eastAsia="宋体" w:hAnsi="宋体" w:hint="eastAsia"/>
                <w:sz w:val="21"/>
                <w:szCs w:val="21"/>
              </w:rPr>
              <w:instrText>= 3 \* GB3</w:instrText>
            </w:r>
            <w:r>
              <w:rPr>
                <w:rFonts w:ascii="宋体" w:eastAsia="宋体" w:hAnsi="宋体"/>
                <w:sz w:val="21"/>
                <w:szCs w:val="21"/>
              </w:rPr>
              <w:instrText xml:space="preserve"> </w:instrText>
            </w:r>
            <w:r>
              <w:rPr>
                <w:rFonts w:ascii="宋体" w:eastAsia="宋体" w:hAnsi="宋体"/>
                <w:sz w:val="21"/>
                <w:szCs w:val="21"/>
              </w:rPr>
              <w:fldChar w:fldCharType="separate"/>
            </w:r>
            <w:r>
              <w:rPr>
                <w:rFonts w:ascii="宋体" w:eastAsia="宋体" w:hAnsi="宋体" w:hint="eastAsia"/>
                <w:noProof/>
                <w:sz w:val="21"/>
                <w:szCs w:val="21"/>
              </w:rPr>
              <w:t>③</w:t>
            </w:r>
            <w:r>
              <w:rPr>
                <w:rFonts w:ascii="宋体" w:eastAsia="宋体" w:hAnsi="宋体"/>
                <w:sz w:val="21"/>
                <w:szCs w:val="21"/>
              </w:rPr>
              <w:fldChar w:fldCharType="end"/>
            </w:r>
            <w:r w:rsidR="00F349A7">
              <w:rPr>
                <w:rFonts w:ascii="宋体" w:eastAsia="宋体" w:hAnsi="宋体" w:hint="eastAsia"/>
                <w:sz w:val="21"/>
                <w:szCs w:val="21"/>
              </w:rPr>
              <w:t>《</w:t>
            </w:r>
            <w:r w:rsidR="00F349A7" w:rsidRPr="00F349A7">
              <w:rPr>
                <w:rFonts w:ascii="宋体" w:eastAsia="宋体" w:hAnsi="宋体" w:hint="eastAsia"/>
                <w:sz w:val="21"/>
                <w:szCs w:val="21"/>
              </w:rPr>
              <w:t>生态文明的哲学本质</w:t>
            </w:r>
            <w:r w:rsidR="00F349A7">
              <w:rPr>
                <w:rFonts w:ascii="宋体" w:eastAsia="宋体" w:hAnsi="宋体" w:hint="eastAsia"/>
                <w:sz w:val="21"/>
                <w:szCs w:val="21"/>
              </w:rPr>
              <w:t>》，《北方论丛》2015年第5期；</w:t>
            </w:r>
          </w:p>
          <w:p w:rsidR="00C1215E" w:rsidRDefault="00C1215E" w:rsidP="007956BF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fldChar w:fldCharType="begin"/>
            </w:r>
            <w:r>
              <w:rPr>
                <w:rFonts w:ascii="宋体" w:eastAsia="宋体" w:hAnsi="宋体"/>
                <w:sz w:val="21"/>
                <w:szCs w:val="21"/>
              </w:rPr>
              <w:instrText xml:space="preserve"> </w:instrText>
            </w:r>
            <w:r>
              <w:rPr>
                <w:rFonts w:ascii="宋体" w:eastAsia="宋体" w:hAnsi="宋体" w:hint="eastAsia"/>
                <w:sz w:val="21"/>
                <w:szCs w:val="21"/>
              </w:rPr>
              <w:instrText>= 4 \* GB3</w:instrText>
            </w:r>
            <w:r>
              <w:rPr>
                <w:rFonts w:ascii="宋体" w:eastAsia="宋体" w:hAnsi="宋体"/>
                <w:sz w:val="21"/>
                <w:szCs w:val="21"/>
              </w:rPr>
              <w:instrText xml:space="preserve"> </w:instrText>
            </w:r>
            <w:r>
              <w:rPr>
                <w:rFonts w:ascii="宋体" w:eastAsia="宋体" w:hAnsi="宋体"/>
                <w:sz w:val="21"/>
                <w:szCs w:val="21"/>
              </w:rPr>
              <w:fldChar w:fldCharType="separate"/>
            </w:r>
            <w:r>
              <w:rPr>
                <w:rFonts w:ascii="宋体" w:eastAsia="宋体" w:hAnsi="宋体" w:hint="eastAsia"/>
                <w:noProof/>
                <w:sz w:val="21"/>
                <w:szCs w:val="21"/>
              </w:rPr>
              <w:t>④</w:t>
            </w:r>
            <w:r>
              <w:rPr>
                <w:rFonts w:ascii="宋体" w:eastAsia="宋体" w:hAnsi="宋体"/>
                <w:sz w:val="21"/>
                <w:szCs w:val="21"/>
              </w:rPr>
              <w:fldChar w:fldCharType="end"/>
            </w:r>
            <w:r w:rsidR="00F349A7">
              <w:rPr>
                <w:rFonts w:ascii="宋体" w:eastAsia="宋体" w:hAnsi="宋体" w:hint="eastAsia"/>
                <w:sz w:val="21"/>
                <w:szCs w:val="21"/>
              </w:rPr>
              <w:t>《</w:t>
            </w:r>
            <w:r w:rsidR="00F349A7" w:rsidRPr="00F349A7">
              <w:rPr>
                <w:rFonts w:ascii="宋体" w:eastAsia="宋体" w:hAnsi="宋体" w:hint="eastAsia"/>
                <w:sz w:val="21"/>
                <w:szCs w:val="21"/>
              </w:rPr>
              <w:t>国家治理视域下的生态文明建设思考</w:t>
            </w:r>
            <w:r w:rsidR="00F349A7">
              <w:rPr>
                <w:rFonts w:ascii="宋体" w:eastAsia="宋体" w:hAnsi="宋体" w:hint="eastAsia"/>
                <w:sz w:val="21"/>
                <w:szCs w:val="21"/>
              </w:rPr>
              <w:t>》，《天津行政学院学报》2015年第6期；</w:t>
            </w:r>
          </w:p>
          <w:p w:rsidR="00C1215E" w:rsidRPr="008B28D7" w:rsidRDefault="00C1215E" w:rsidP="007956BF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fldChar w:fldCharType="begin"/>
            </w:r>
            <w:r>
              <w:rPr>
                <w:rFonts w:ascii="宋体" w:eastAsia="宋体" w:hAnsi="宋体"/>
                <w:sz w:val="21"/>
                <w:szCs w:val="21"/>
              </w:rPr>
              <w:instrText xml:space="preserve"> </w:instrText>
            </w:r>
            <w:r>
              <w:rPr>
                <w:rFonts w:ascii="宋体" w:eastAsia="宋体" w:hAnsi="宋体" w:hint="eastAsia"/>
                <w:sz w:val="21"/>
                <w:szCs w:val="21"/>
              </w:rPr>
              <w:instrText>= 5 \* GB3</w:instrText>
            </w:r>
            <w:r>
              <w:rPr>
                <w:rFonts w:ascii="宋体" w:eastAsia="宋体" w:hAnsi="宋体"/>
                <w:sz w:val="21"/>
                <w:szCs w:val="21"/>
              </w:rPr>
              <w:instrText xml:space="preserve"> </w:instrText>
            </w:r>
            <w:r>
              <w:rPr>
                <w:rFonts w:ascii="宋体" w:eastAsia="宋体" w:hAnsi="宋体"/>
                <w:sz w:val="21"/>
                <w:szCs w:val="21"/>
              </w:rPr>
              <w:fldChar w:fldCharType="separate"/>
            </w:r>
            <w:r>
              <w:rPr>
                <w:rFonts w:ascii="宋体" w:eastAsia="宋体" w:hAnsi="宋体" w:hint="eastAsia"/>
                <w:noProof/>
                <w:sz w:val="21"/>
                <w:szCs w:val="21"/>
              </w:rPr>
              <w:t>⑤</w:t>
            </w:r>
            <w:r>
              <w:rPr>
                <w:rFonts w:ascii="宋体" w:eastAsia="宋体" w:hAnsi="宋体"/>
                <w:sz w:val="21"/>
                <w:szCs w:val="21"/>
              </w:rPr>
              <w:fldChar w:fldCharType="end"/>
            </w:r>
            <w:r w:rsidR="00F349A7" w:rsidRPr="00F349A7">
              <w:rPr>
                <w:rFonts w:ascii="宋体" w:eastAsia="宋体" w:hAnsi="宋体" w:hint="eastAsia"/>
                <w:sz w:val="20"/>
                <w:szCs w:val="20"/>
              </w:rPr>
              <w:t>《马克思资本权力学说与深层治理生态危机之道》，《青海社会科学》2015年第5期；</w:t>
            </w:r>
          </w:p>
        </w:tc>
      </w:tr>
      <w:tr w:rsidR="004A1978" w:rsidRPr="00226E55" w:rsidTr="007956BF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C1215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</w:t>
            </w:r>
            <w:r w:rsidR="00C1215E">
              <w:rPr>
                <w:rFonts w:ascii="宋体" w:eastAsia="宋体" w:hAnsi="宋体" w:hint="eastAsia"/>
                <w:sz w:val="21"/>
                <w:szCs w:val="21"/>
              </w:rPr>
              <w:t>6019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4A1978" w:rsidRPr="00226E55" w:rsidTr="007956BF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4A1978" w:rsidRPr="00226E55" w:rsidTr="007956BF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C1215E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</w:t>
            </w:r>
            <w:r w:rsidR="00C1215E">
              <w:rPr>
                <w:rFonts w:ascii="宋体" w:eastAsia="宋体" w:hAnsi="宋体" w:hint="eastAsia"/>
                <w:sz w:val="21"/>
                <w:szCs w:val="21"/>
              </w:rPr>
              <w:t>8308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0.0605万元</w:t>
            </w:r>
          </w:p>
        </w:tc>
      </w:tr>
      <w:tr w:rsidR="004A1978" w:rsidRPr="00226E55" w:rsidTr="007956BF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0.0060万元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4A1978" w:rsidRPr="00226E55" w:rsidTr="007956BF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C1215E" w:rsidP="00C1215E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 w:rsidR="004A1978">
              <w:rPr>
                <w:rFonts w:ascii="宋体" w:eastAsia="宋体" w:hAnsi="宋体" w:hint="eastAsia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6033</w:t>
            </w:r>
            <w:r w:rsidR="004A197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4A1978" w:rsidRPr="00226E55" w:rsidTr="007956BF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4A1978" w:rsidRPr="00226E55" w:rsidTr="007956BF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4A1978" w:rsidRDefault="004A1978" w:rsidP="007956BF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4A1978" w:rsidRPr="00226E55" w:rsidTr="007956BF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4A1978" w:rsidRPr="00226E55" w:rsidRDefault="004A1978" w:rsidP="007956BF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4A1978" w:rsidRPr="00226E55" w:rsidTr="007956BF">
        <w:trPr>
          <w:cantSplit/>
          <w:trHeight w:val="6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4A1978" w:rsidRPr="00226E55" w:rsidTr="007956BF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A1978" w:rsidRPr="00226E55" w:rsidTr="007956BF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4A1978" w:rsidRPr="00226E55" w:rsidTr="007956BF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Default="004A1978" w:rsidP="007956BF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8" w:rsidRPr="00226E55" w:rsidRDefault="004A1978" w:rsidP="007956BF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</w:tbl>
    <w:p w:rsidR="004A1978" w:rsidRPr="00E9750F" w:rsidRDefault="004A1978" w:rsidP="004A1978">
      <w:pPr>
        <w:spacing w:afterLines="50"/>
        <w:rPr>
          <w:rFonts w:ascii="仿宋_GB2312" w:hint="eastAsia"/>
          <w:sz w:val="24"/>
        </w:rPr>
      </w:pPr>
      <w:r>
        <w:rPr>
          <w:rFonts w:ascii="仿宋_GB2312" w:hint="eastAsia"/>
          <w:sz w:val="24"/>
        </w:rPr>
        <w:t>注：涉及商业秘密的，委托单位、项目名称等敏感关键词用“*”替代。</w:t>
      </w:r>
    </w:p>
    <w:p w:rsidR="00116A07" w:rsidRDefault="00116A07"/>
    <w:sectPr w:rsidR="00116A07" w:rsidSect="00E9750F">
      <w:pgSz w:w="11906" w:h="16838"/>
      <w:pgMar w:top="567" w:right="1418" w:bottom="41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1978"/>
    <w:rsid w:val="00116A07"/>
    <w:rsid w:val="0042064D"/>
    <w:rsid w:val="004A1978"/>
    <w:rsid w:val="00AB4DC7"/>
    <w:rsid w:val="00C1215E"/>
    <w:rsid w:val="00F34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978"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093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1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4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2016-01-14T07:38:00Z</dcterms:created>
  <dcterms:modified xsi:type="dcterms:W3CDTF">2016-01-14T08:33:00Z</dcterms:modified>
</cp:coreProperties>
</file>