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1DF" w:rsidRDefault="00AC0DF9" w:rsidP="0025628D">
      <w:pPr>
        <w:jc w:val="left"/>
        <w:rPr>
          <w:rFonts w:ascii="华文中宋" w:eastAsia="华文中宋" w:hAnsi="华文中宋"/>
          <w:sz w:val="30"/>
          <w:szCs w:val="30"/>
        </w:rPr>
      </w:pPr>
      <w:r>
        <w:rPr>
          <w:rFonts w:ascii="华文中宋" w:eastAsia="华文中宋" w:hAnsi="华文中宋"/>
          <w:sz w:val="30"/>
          <w:szCs w:val="30"/>
        </w:rPr>
        <w:t>2021—2022学年</w:t>
      </w:r>
      <w:r w:rsidR="00B801DF" w:rsidRPr="00B801DF">
        <w:rPr>
          <w:rFonts w:ascii="华文中宋" w:eastAsia="华文中宋" w:hAnsi="华文中宋"/>
          <w:sz w:val="30"/>
          <w:szCs w:val="30"/>
        </w:rPr>
        <w:t>浙江金融职业学院信息公开工作年度报告</w:t>
      </w:r>
    </w:p>
    <w:p w:rsidR="00B801DF" w:rsidRPr="00B801DF" w:rsidRDefault="00B801DF" w:rsidP="0025628D">
      <w:pPr>
        <w:jc w:val="left"/>
        <w:rPr>
          <w:rFonts w:ascii="华文中宋" w:eastAsia="华文中宋" w:hAnsi="华文中宋"/>
          <w:sz w:val="30"/>
          <w:szCs w:val="30"/>
        </w:rPr>
      </w:pPr>
    </w:p>
    <w:p w:rsidR="00DD4393" w:rsidRPr="00DD4393" w:rsidRDefault="00DD4393" w:rsidP="0025628D">
      <w:pPr>
        <w:shd w:val="clear" w:color="auto" w:fill="FFFFFF"/>
        <w:ind w:firstLineChars="200" w:firstLine="560"/>
        <w:jc w:val="left"/>
        <w:rPr>
          <w:rFonts w:ascii="华文仿宋" w:eastAsia="华文仿宋" w:hAnsi="华文仿宋"/>
          <w:sz w:val="28"/>
          <w:szCs w:val="28"/>
        </w:rPr>
      </w:pPr>
    </w:p>
    <w:p w:rsidR="00DD4393" w:rsidRDefault="009B2EAF" w:rsidP="0025628D">
      <w:pPr>
        <w:shd w:val="clear" w:color="auto" w:fill="FFFFFF"/>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本报告根据</w:t>
      </w:r>
      <w:r w:rsidR="005544E7" w:rsidRPr="005544E7">
        <w:rPr>
          <w:rFonts w:ascii="华文仿宋" w:eastAsia="华文仿宋" w:hAnsi="华文仿宋"/>
          <w:sz w:val="28"/>
          <w:szCs w:val="28"/>
        </w:rPr>
        <w:t>《高等学校信息公开办法》（教育部29号令）</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《高等学校信息公开事项清单》</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教办</w:t>
      </w:r>
      <w:r w:rsidR="005544E7" w:rsidRPr="005544E7">
        <w:rPr>
          <w:rFonts w:ascii="华文仿宋" w:eastAsia="华文仿宋" w:hAnsi="华文仿宋" w:hint="eastAsia"/>
          <w:sz w:val="28"/>
          <w:szCs w:val="28"/>
        </w:rPr>
        <w:t>函</w:t>
      </w:r>
      <w:r w:rsidR="005544E7" w:rsidRPr="005544E7">
        <w:rPr>
          <w:rFonts w:ascii="华文仿宋" w:eastAsia="华文仿宋" w:hAnsi="华文仿宋"/>
          <w:sz w:val="28"/>
          <w:szCs w:val="28"/>
        </w:rPr>
        <w:t>〔20</w:t>
      </w:r>
      <w:r w:rsidR="005544E7" w:rsidRPr="005544E7">
        <w:rPr>
          <w:rFonts w:ascii="华文仿宋" w:eastAsia="华文仿宋" w:hAnsi="华文仿宋" w:hint="eastAsia"/>
          <w:sz w:val="28"/>
          <w:szCs w:val="28"/>
        </w:rPr>
        <w:t>14</w:t>
      </w:r>
      <w:r w:rsidR="005544E7" w:rsidRPr="005544E7">
        <w:rPr>
          <w:rFonts w:ascii="华文仿宋" w:eastAsia="华文仿宋" w:hAnsi="华文仿宋"/>
          <w:sz w:val="28"/>
          <w:szCs w:val="28"/>
        </w:rPr>
        <w:t>〕2</w:t>
      </w:r>
      <w:r w:rsidR="005544E7" w:rsidRPr="005544E7">
        <w:rPr>
          <w:rFonts w:ascii="华文仿宋" w:eastAsia="华文仿宋" w:hAnsi="华文仿宋" w:hint="eastAsia"/>
          <w:sz w:val="28"/>
          <w:szCs w:val="28"/>
        </w:rPr>
        <w:t>3</w:t>
      </w:r>
      <w:r w:rsidR="005544E7" w:rsidRPr="005544E7">
        <w:rPr>
          <w:rFonts w:ascii="华文仿宋" w:eastAsia="华文仿宋" w:hAnsi="华文仿宋"/>
          <w:sz w:val="28"/>
          <w:szCs w:val="28"/>
        </w:rPr>
        <w:t>号</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《浙江省高校信息公开工作指引（试行）》</w:t>
      </w:r>
      <w:r w:rsidR="005544E7" w:rsidRPr="005544E7">
        <w:rPr>
          <w:rFonts w:ascii="华文仿宋" w:eastAsia="华文仿宋" w:hAnsi="华文仿宋" w:hint="eastAsia"/>
          <w:sz w:val="28"/>
          <w:szCs w:val="28"/>
        </w:rPr>
        <w:t>（</w:t>
      </w:r>
      <w:r w:rsidR="005544E7" w:rsidRPr="005544E7">
        <w:rPr>
          <w:rFonts w:ascii="华文仿宋" w:eastAsia="华文仿宋" w:hAnsi="华文仿宋"/>
          <w:sz w:val="28"/>
          <w:szCs w:val="28"/>
        </w:rPr>
        <w:t>浙教办综〔2021〕2号</w:t>
      </w:r>
      <w:r w:rsidR="005544E7" w:rsidRPr="005544E7">
        <w:rPr>
          <w:rFonts w:ascii="华文仿宋" w:eastAsia="华文仿宋" w:hAnsi="华文仿宋" w:hint="eastAsia"/>
          <w:sz w:val="28"/>
          <w:szCs w:val="28"/>
        </w:rPr>
        <w:t>）</w:t>
      </w:r>
      <w:r w:rsidR="00AF4AE6">
        <w:rPr>
          <w:rFonts w:ascii="华文仿宋" w:eastAsia="华文仿宋" w:hAnsi="华文仿宋" w:hint="eastAsia"/>
          <w:sz w:val="28"/>
          <w:szCs w:val="28"/>
        </w:rPr>
        <w:t>、</w:t>
      </w:r>
      <w:r w:rsidR="00AF4AE6" w:rsidRPr="00B06F39">
        <w:rPr>
          <w:rFonts w:ascii="华文仿宋" w:eastAsia="华文仿宋" w:hAnsi="华文仿宋" w:hint="eastAsia"/>
          <w:sz w:val="28"/>
          <w:szCs w:val="28"/>
        </w:rPr>
        <w:t>《</w:t>
      </w:r>
      <w:r w:rsidR="00AF4AE6">
        <w:rPr>
          <w:rFonts w:ascii="华文仿宋" w:eastAsia="华文仿宋" w:hAnsi="华文仿宋" w:hint="eastAsia"/>
          <w:sz w:val="28"/>
          <w:szCs w:val="28"/>
        </w:rPr>
        <w:t>浙江省</w:t>
      </w:r>
      <w:r w:rsidR="00AF4AE6" w:rsidRPr="00B06F39">
        <w:rPr>
          <w:rFonts w:ascii="华文仿宋" w:eastAsia="华文仿宋" w:hAnsi="华文仿宋" w:hint="eastAsia"/>
          <w:sz w:val="28"/>
          <w:szCs w:val="28"/>
        </w:rPr>
        <w:t>教育</w:t>
      </w:r>
      <w:r w:rsidR="00AF4AE6">
        <w:rPr>
          <w:rFonts w:ascii="华文仿宋" w:eastAsia="华文仿宋" w:hAnsi="华文仿宋" w:hint="eastAsia"/>
          <w:sz w:val="28"/>
          <w:szCs w:val="28"/>
        </w:rPr>
        <w:t>厅</w:t>
      </w:r>
      <w:r w:rsidR="00AF4AE6" w:rsidRPr="00B06F39">
        <w:rPr>
          <w:rFonts w:ascii="华文仿宋" w:eastAsia="华文仿宋" w:hAnsi="华文仿宋" w:hint="eastAsia"/>
          <w:sz w:val="28"/>
          <w:szCs w:val="28"/>
        </w:rPr>
        <w:t>办公厅关于</w:t>
      </w:r>
      <w:r w:rsidR="00AF4AE6">
        <w:rPr>
          <w:rFonts w:ascii="华文仿宋" w:eastAsia="华文仿宋" w:hAnsi="华文仿宋" w:hint="eastAsia"/>
          <w:sz w:val="28"/>
          <w:szCs w:val="28"/>
        </w:rPr>
        <w:t>做好2</w:t>
      </w:r>
      <w:r w:rsidR="00AF4AE6">
        <w:rPr>
          <w:rFonts w:ascii="华文仿宋" w:eastAsia="华文仿宋" w:hAnsi="华文仿宋"/>
          <w:sz w:val="28"/>
          <w:szCs w:val="28"/>
        </w:rPr>
        <w:t>02</w:t>
      </w:r>
      <w:r w:rsidR="00AC0DF9">
        <w:rPr>
          <w:rFonts w:ascii="华文仿宋" w:eastAsia="华文仿宋" w:hAnsi="华文仿宋"/>
          <w:sz w:val="28"/>
          <w:szCs w:val="28"/>
        </w:rPr>
        <w:t>2</w:t>
      </w:r>
      <w:r w:rsidR="00AF4AE6">
        <w:rPr>
          <w:rFonts w:ascii="华文仿宋" w:eastAsia="华文仿宋" w:hAnsi="华文仿宋" w:hint="eastAsia"/>
          <w:sz w:val="28"/>
          <w:szCs w:val="28"/>
        </w:rPr>
        <w:t>年</w:t>
      </w:r>
      <w:r w:rsidR="00AF4AE6" w:rsidRPr="00B06F39">
        <w:rPr>
          <w:rFonts w:ascii="华文仿宋" w:eastAsia="华文仿宋" w:hAnsi="华文仿宋" w:hint="eastAsia"/>
          <w:sz w:val="28"/>
          <w:szCs w:val="28"/>
        </w:rPr>
        <w:t>高校信息公开年度报告工作的通知》</w:t>
      </w:r>
      <w:r w:rsidR="00AF4AE6">
        <w:rPr>
          <w:rFonts w:ascii="华文仿宋" w:eastAsia="华文仿宋" w:hAnsi="华文仿宋" w:hint="eastAsia"/>
          <w:sz w:val="28"/>
          <w:szCs w:val="28"/>
        </w:rPr>
        <w:t>（</w:t>
      </w:r>
      <w:r w:rsidR="00AF4AE6" w:rsidRPr="00AC0DF9">
        <w:rPr>
          <w:rFonts w:ascii="华文仿宋" w:eastAsia="华文仿宋" w:hAnsi="华文仿宋"/>
          <w:sz w:val="28"/>
          <w:szCs w:val="28"/>
        </w:rPr>
        <w:t>浙教办函〔202</w:t>
      </w:r>
      <w:r w:rsidR="00AC0DF9" w:rsidRPr="00AC0DF9">
        <w:rPr>
          <w:rFonts w:ascii="华文仿宋" w:eastAsia="华文仿宋" w:hAnsi="华文仿宋"/>
          <w:sz w:val="28"/>
          <w:szCs w:val="28"/>
        </w:rPr>
        <w:t>2</w:t>
      </w:r>
      <w:r w:rsidR="00AF4AE6" w:rsidRPr="00AC0DF9">
        <w:rPr>
          <w:rFonts w:ascii="华文仿宋" w:eastAsia="华文仿宋" w:hAnsi="华文仿宋"/>
          <w:sz w:val="28"/>
          <w:szCs w:val="28"/>
        </w:rPr>
        <w:t>〕</w:t>
      </w:r>
      <w:r w:rsidR="00AC0DF9" w:rsidRPr="00AC0DF9">
        <w:rPr>
          <w:rFonts w:ascii="华文仿宋" w:eastAsia="华文仿宋" w:hAnsi="华文仿宋"/>
          <w:sz w:val="28"/>
          <w:szCs w:val="28"/>
        </w:rPr>
        <w:t>325</w:t>
      </w:r>
      <w:r w:rsidR="00AF4AE6" w:rsidRPr="00AC0DF9">
        <w:rPr>
          <w:rFonts w:ascii="华文仿宋" w:eastAsia="华文仿宋" w:hAnsi="华文仿宋"/>
          <w:sz w:val="28"/>
          <w:szCs w:val="28"/>
        </w:rPr>
        <w:t>号</w:t>
      </w:r>
      <w:r w:rsidR="00AF4AE6">
        <w:rPr>
          <w:rFonts w:ascii="华文仿宋" w:eastAsia="华文仿宋" w:hAnsi="华文仿宋" w:hint="eastAsia"/>
          <w:sz w:val="28"/>
          <w:szCs w:val="28"/>
        </w:rPr>
        <w:t>）和《</w:t>
      </w:r>
      <w:r w:rsidR="00AF4AE6" w:rsidRPr="00017320">
        <w:rPr>
          <w:rFonts w:ascii="华文仿宋" w:eastAsia="华文仿宋" w:hAnsi="华文仿宋" w:hint="eastAsia"/>
          <w:sz w:val="28"/>
          <w:szCs w:val="28"/>
        </w:rPr>
        <w:t>浙江金融职业学院&lt;信息公开实施办法（试行）&gt;</w:t>
      </w:r>
      <w:r w:rsidR="00AF4AE6">
        <w:rPr>
          <w:rFonts w:ascii="华文仿宋" w:eastAsia="华文仿宋" w:hAnsi="华文仿宋" w:hint="eastAsia"/>
          <w:sz w:val="28"/>
          <w:szCs w:val="28"/>
        </w:rPr>
        <w:t>》</w:t>
      </w:r>
      <w:r w:rsidR="00AF4AE6" w:rsidRPr="00B06F39">
        <w:rPr>
          <w:rFonts w:ascii="华文仿宋" w:eastAsia="华文仿宋" w:hAnsi="华文仿宋" w:hint="eastAsia"/>
          <w:sz w:val="28"/>
          <w:szCs w:val="28"/>
        </w:rPr>
        <w:t>要求，</w:t>
      </w:r>
      <w:r w:rsidRPr="00B801DF">
        <w:rPr>
          <w:rFonts w:ascii="华文仿宋" w:eastAsia="华文仿宋" w:hAnsi="华文仿宋" w:hint="eastAsia"/>
          <w:sz w:val="28"/>
          <w:szCs w:val="28"/>
        </w:rPr>
        <w:t>结合</w:t>
      </w:r>
      <w:r w:rsidR="00AC0DF9">
        <w:rPr>
          <w:rFonts w:ascii="华文仿宋" w:eastAsia="华文仿宋" w:hAnsi="华文仿宋" w:hint="eastAsia"/>
          <w:sz w:val="28"/>
          <w:szCs w:val="28"/>
        </w:rPr>
        <w:t>2021—2022学年</w:t>
      </w:r>
      <w:r w:rsidR="00B801DF">
        <w:rPr>
          <w:rFonts w:ascii="华文仿宋" w:eastAsia="华文仿宋" w:hAnsi="华文仿宋" w:hint="eastAsia"/>
          <w:sz w:val="28"/>
          <w:szCs w:val="28"/>
        </w:rPr>
        <w:t>浙江金融职业学院</w:t>
      </w:r>
      <w:r w:rsidRPr="00B801DF">
        <w:rPr>
          <w:rFonts w:ascii="华文仿宋" w:eastAsia="华文仿宋" w:hAnsi="华文仿宋" w:hint="eastAsia"/>
          <w:sz w:val="28"/>
          <w:szCs w:val="28"/>
        </w:rPr>
        <w:t>信息公开工作</w:t>
      </w:r>
      <w:r w:rsidR="00DD4393">
        <w:rPr>
          <w:rFonts w:ascii="华文仿宋" w:eastAsia="华文仿宋" w:hAnsi="华文仿宋" w:hint="eastAsia"/>
          <w:sz w:val="28"/>
          <w:szCs w:val="28"/>
        </w:rPr>
        <w:t>实际</w:t>
      </w:r>
      <w:r w:rsidRPr="00B801DF">
        <w:rPr>
          <w:rFonts w:ascii="华文仿宋" w:eastAsia="华文仿宋" w:hAnsi="华文仿宋" w:hint="eastAsia"/>
          <w:sz w:val="28"/>
          <w:szCs w:val="28"/>
        </w:rPr>
        <w:t>情况编制。</w:t>
      </w:r>
    </w:p>
    <w:p w:rsidR="00DD4393" w:rsidRDefault="009B2EAF" w:rsidP="0025628D">
      <w:pPr>
        <w:shd w:val="clear" w:color="auto" w:fill="FFFFFF"/>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全文内容包括</w:t>
      </w:r>
      <w:r w:rsidR="00DD4393">
        <w:rPr>
          <w:rFonts w:ascii="华文仿宋" w:eastAsia="华文仿宋" w:hAnsi="华文仿宋" w:hint="eastAsia"/>
          <w:sz w:val="28"/>
          <w:szCs w:val="28"/>
        </w:rPr>
        <w:t>：</w:t>
      </w:r>
      <w:r w:rsidRPr="00B801DF">
        <w:rPr>
          <w:rFonts w:ascii="华文仿宋" w:eastAsia="华文仿宋" w:hAnsi="华文仿宋" w:hint="eastAsia"/>
          <w:sz w:val="28"/>
          <w:szCs w:val="28"/>
        </w:rPr>
        <w:t>概述，主动公开情况，依申请公开和不予公开情况，对信息公开的评议情况，因学校信息公开工作受到举报、复议、诉讼的情况，信息公开工作的创新举措、经验、问题和改进措施，其他需要报告的事项，清单事项公开情况表等八个部分。</w:t>
      </w:r>
    </w:p>
    <w:p w:rsidR="009B2EAF" w:rsidRPr="00AF4AE6" w:rsidRDefault="009B2EAF" w:rsidP="0025628D">
      <w:pPr>
        <w:shd w:val="clear" w:color="auto" w:fill="FFFFFF"/>
        <w:ind w:firstLineChars="200" w:firstLine="560"/>
        <w:jc w:val="left"/>
        <w:rPr>
          <w:rFonts w:ascii="Times New Roman" w:eastAsia="仿宋_GB2312" w:hAnsi="Times New Roman" w:cs="Times New Roman"/>
          <w:kern w:val="0"/>
          <w:sz w:val="32"/>
          <w:szCs w:val="32"/>
        </w:rPr>
      </w:pPr>
      <w:r w:rsidRPr="00B801DF">
        <w:rPr>
          <w:rFonts w:ascii="华文仿宋" w:eastAsia="华文仿宋" w:hAnsi="华文仿宋" w:hint="eastAsia"/>
          <w:sz w:val="28"/>
          <w:szCs w:val="28"/>
        </w:rPr>
        <w:t>本报告中</w:t>
      </w:r>
      <w:r w:rsidR="00DD4393">
        <w:rPr>
          <w:rFonts w:ascii="华文仿宋" w:eastAsia="华文仿宋" w:hAnsi="华文仿宋" w:hint="eastAsia"/>
          <w:sz w:val="28"/>
          <w:szCs w:val="28"/>
        </w:rPr>
        <w:t>所列</w:t>
      </w:r>
      <w:r w:rsidRPr="00B801DF">
        <w:rPr>
          <w:rFonts w:ascii="华文仿宋" w:eastAsia="华文仿宋" w:hAnsi="华文仿宋" w:hint="eastAsia"/>
          <w:sz w:val="28"/>
          <w:szCs w:val="28"/>
        </w:rPr>
        <w:t>数据的</w:t>
      </w:r>
      <w:r w:rsidR="00DD4393">
        <w:rPr>
          <w:rFonts w:ascii="华文仿宋" w:eastAsia="华文仿宋" w:hAnsi="华文仿宋" w:hint="eastAsia"/>
          <w:sz w:val="28"/>
          <w:szCs w:val="28"/>
        </w:rPr>
        <w:t>统计期限</w:t>
      </w:r>
      <w:r w:rsidRPr="00B801DF">
        <w:rPr>
          <w:rFonts w:ascii="华文仿宋" w:eastAsia="华文仿宋" w:hAnsi="华文仿宋" w:hint="eastAsia"/>
          <w:sz w:val="28"/>
          <w:szCs w:val="28"/>
        </w:rPr>
        <w:t>为</w:t>
      </w:r>
      <w:bookmarkStart w:id="0" w:name="_Hlk85627028"/>
      <w:r w:rsidRPr="00B801DF">
        <w:rPr>
          <w:rFonts w:ascii="华文仿宋" w:eastAsia="华文仿宋" w:hAnsi="华文仿宋" w:hint="eastAsia"/>
          <w:sz w:val="28"/>
          <w:szCs w:val="28"/>
        </w:rPr>
        <w:t>20</w:t>
      </w:r>
      <w:r w:rsidR="00B801DF">
        <w:rPr>
          <w:rFonts w:ascii="华文仿宋" w:eastAsia="华文仿宋" w:hAnsi="华文仿宋"/>
          <w:sz w:val="28"/>
          <w:szCs w:val="28"/>
        </w:rPr>
        <w:t>2</w:t>
      </w:r>
      <w:r w:rsidR="00AC0DF9">
        <w:rPr>
          <w:rFonts w:ascii="华文仿宋" w:eastAsia="华文仿宋" w:hAnsi="华文仿宋"/>
          <w:sz w:val="28"/>
          <w:szCs w:val="28"/>
        </w:rPr>
        <w:t>1</w:t>
      </w:r>
      <w:r w:rsidRPr="00B801DF">
        <w:rPr>
          <w:rFonts w:ascii="华文仿宋" w:eastAsia="华文仿宋" w:hAnsi="华文仿宋" w:hint="eastAsia"/>
          <w:sz w:val="28"/>
          <w:szCs w:val="28"/>
        </w:rPr>
        <w:t>年9月1日</w:t>
      </w:r>
      <w:r w:rsidR="00DD4393">
        <w:rPr>
          <w:rFonts w:ascii="华文仿宋" w:eastAsia="华文仿宋" w:hAnsi="华文仿宋" w:hint="eastAsia"/>
          <w:sz w:val="28"/>
          <w:szCs w:val="28"/>
        </w:rPr>
        <w:t>起，</w:t>
      </w:r>
      <w:r w:rsidRPr="00B801DF">
        <w:rPr>
          <w:rFonts w:ascii="华文仿宋" w:eastAsia="华文仿宋" w:hAnsi="华文仿宋" w:hint="eastAsia"/>
          <w:sz w:val="28"/>
          <w:szCs w:val="28"/>
        </w:rPr>
        <w:t>至20</w:t>
      </w:r>
      <w:r w:rsidR="00B801DF">
        <w:rPr>
          <w:rFonts w:ascii="华文仿宋" w:eastAsia="华文仿宋" w:hAnsi="华文仿宋"/>
          <w:sz w:val="28"/>
          <w:szCs w:val="28"/>
        </w:rPr>
        <w:t>2</w:t>
      </w:r>
      <w:r w:rsidR="00AC0DF9">
        <w:rPr>
          <w:rFonts w:ascii="华文仿宋" w:eastAsia="华文仿宋" w:hAnsi="华文仿宋"/>
          <w:sz w:val="28"/>
          <w:szCs w:val="28"/>
        </w:rPr>
        <w:t>2</w:t>
      </w:r>
      <w:r w:rsidRPr="00B801DF">
        <w:rPr>
          <w:rFonts w:ascii="华文仿宋" w:eastAsia="华文仿宋" w:hAnsi="华文仿宋" w:hint="eastAsia"/>
          <w:sz w:val="28"/>
          <w:szCs w:val="28"/>
        </w:rPr>
        <w:t>年8月31日</w:t>
      </w:r>
      <w:bookmarkEnd w:id="0"/>
      <w:r w:rsidR="00DD4393">
        <w:rPr>
          <w:rFonts w:ascii="华文仿宋" w:eastAsia="华文仿宋" w:hAnsi="华文仿宋" w:hint="eastAsia"/>
          <w:sz w:val="28"/>
          <w:szCs w:val="28"/>
        </w:rPr>
        <w:t>止</w:t>
      </w:r>
      <w:r w:rsidRPr="00B801DF">
        <w:rPr>
          <w:rFonts w:ascii="华文仿宋" w:eastAsia="华文仿宋" w:hAnsi="华文仿宋" w:hint="eastAsia"/>
          <w:sz w:val="28"/>
          <w:szCs w:val="28"/>
        </w:rPr>
        <w:t>。</w:t>
      </w:r>
    </w:p>
    <w:p w:rsidR="009B2EAF" w:rsidRDefault="00DD4393" w:rsidP="0025628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如对本报告有任何疑问，请联系</w:t>
      </w:r>
      <w:r>
        <w:rPr>
          <w:rFonts w:ascii="华文仿宋" w:eastAsia="华文仿宋" w:hAnsi="华文仿宋" w:hint="eastAsia"/>
          <w:sz w:val="28"/>
          <w:szCs w:val="28"/>
        </w:rPr>
        <w:t>浙江金融职业学院办公室</w:t>
      </w:r>
      <w:r w:rsidRPr="00B801DF">
        <w:rPr>
          <w:rFonts w:ascii="华文仿宋" w:eastAsia="华文仿宋" w:hAnsi="华文仿宋" w:hint="eastAsia"/>
          <w:sz w:val="28"/>
          <w:szCs w:val="28"/>
        </w:rPr>
        <w:t>（</w:t>
      </w:r>
      <w:r>
        <w:rPr>
          <w:rFonts w:ascii="华文仿宋" w:eastAsia="华文仿宋" w:hAnsi="华文仿宋" w:hint="eastAsia"/>
          <w:sz w:val="28"/>
          <w:szCs w:val="28"/>
        </w:rPr>
        <w:t>地址：</w:t>
      </w:r>
      <w:r w:rsidRPr="00DD4393">
        <w:rPr>
          <w:rFonts w:ascii="华文仿宋" w:eastAsia="华文仿宋" w:hAnsi="华文仿宋" w:hint="eastAsia"/>
          <w:sz w:val="28"/>
          <w:szCs w:val="28"/>
        </w:rPr>
        <w:t>浙江杭州下沙高教园东区学源街118号，</w:t>
      </w:r>
      <w:r w:rsidRPr="00B801DF">
        <w:rPr>
          <w:rFonts w:ascii="华文仿宋" w:eastAsia="华文仿宋" w:hAnsi="华文仿宋" w:hint="eastAsia"/>
          <w:sz w:val="28"/>
          <w:szCs w:val="28"/>
        </w:rPr>
        <w:t>电话：0</w:t>
      </w:r>
      <w:r>
        <w:rPr>
          <w:rFonts w:ascii="华文仿宋" w:eastAsia="华文仿宋" w:hAnsi="华文仿宋"/>
          <w:sz w:val="28"/>
          <w:szCs w:val="28"/>
        </w:rPr>
        <w:t>57</w:t>
      </w:r>
      <w:r w:rsidRPr="00B801DF">
        <w:rPr>
          <w:rFonts w:ascii="华文仿宋" w:eastAsia="华文仿宋" w:hAnsi="华文仿宋" w:hint="eastAsia"/>
          <w:sz w:val="28"/>
          <w:szCs w:val="28"/>
        </w:rPr>
        <w:t>1-</w:t>
      </w:r>
      <w:r>
        <w:rPr>
          <w:rFonts w:ascii="华文仿宋" w:eastAsia="华文仿宋" w:hAnsi="华文仿宋"/>
          <w:sz w:val="28"/>
          <w:szCs w:val="28"/>
        </w:rPr>
        <w:t>86739060</w:t>
      </w:r>
      <w:r w:rsidRPr="00B801DF">
        <w:rPr>
          <w:rFonts w:ascii="华文仿宋" w:eastAsia="华文仿宋" w:hAnsi="华文仿宋" w:hint="eastAsia"/>
          <w:sz w:val="28"/>
          <w:szCs w:val="28"/>
        </w:rPr>
        <w:t>）</w:t>
      </w:r>
      <w:r>
        <w:rPr>
          <w:rFonts w:ascii="华文仿宋" w:eastAsia="华文仿宋" w:hAnsi="华文仿宋" w:hint="eastAsia"/>
          <w:sz w:val="28"/>
          <w:szCs w:val="28"/>
        </w:rPr>
        <w:t>。</w:t>
      </w:r>
      <w:r w:rsidR="009B2EAF" w:rsidRPr="00B801DF">
        <w:rPr>
          <w:rFonts w:ascii="华文仿宋" w:eastAsia="华文仿宋" w:hAnsi="华文仿宋" w:hint="eastAsia"/>
          <w:sz w:val="28"/>
          <w:szCs w:val="28"/>
        </w:rPr>
        <w:t>本报告的电子版可以从</w:t>
      </w:r>
      <w:r w:rsidR="00B801DF">
        <w:rPr>
          <w:rFonts w:ascii="华文仿宋" w:eastAsia="华文仿宋" w:hAnsi="华文仿宋" w:hint="eastAsia"/>
          <w:sz w:val="28"/>
          <w:szCs w:val="28"/>
        </w:rPr>
        <w:t>浙江金融职业学院官网</w:t>
      </w:r>
      <w:r w:rsidR="009B2EAF" w:rsidRPr="00B801DF">
        <w:rPr>
          <w:rFonts w:ascii="华文仿宋" w:eastAsia="华文仿宋" w:hAnsi="华文仿宋" w:hint="eastAsia"/>
          <w:sz w:val="28"/>
          <w:szCs w:val="28"/>
        </w:rPr>
        <w:t>信息公开</w:t>
      </w:r>
      <w:r w:rsidR="00B801DF">
        <w:rPr>
          <w:rFonts w:ascii="华文仿宋" w:eastAsia="华文仿宋" w:hAnsi="华文仿宋" w:hint="eastAsia"/>
          <w:sz w:val="28"/>
          <w:szCs w:val="28"/>
        </w:rPr>
        <w:t>栏</w:t>
      </w:r>
      <w:r w:rsidR="009B2EAF" w:rsidRPr="00B801DF">
        <w:rPr>
          <w:rFonts w:ascii="华文仿宋" w:eastAsia="华文仿宋" w:hAnsi="华文仿宋" w:hint="eastAsia"/>
          <w:sz w:val="28"/>
          <w:szCs w:val="28"/>
        </w:rPr>
        <w:t>下载。</w:t>
      </w:r>
    </w:p>
    <w:p w:rsidR="009B2EAF" w:rsidRPr="00B801DF" w:rsidRDefault="009B2EAF" w:rsidP="0025628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一、概述</w:t>
      </w:r>
    </w:p>
    <w:p w:rsidR="00F27BFC" w:rsidRDefault="00AC0DF9" w:rsidP="0025628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2021—2022学年，</w:t>
      </w:r>
      <w:r w:rsidR="00B801DF">
        <w:rPr>
          <w:rFonts w:ascii="华文仿宋" w:eastAsia="华文仿宋" w:hAnsi="华文仿宋" w:hint="eastAsia"/>
          <w:sz w:val="28"/>
          <w:szCs w:val="28"/>
        </w:rPr>
        <w:t>浙江金融职业学院</w:t>
      </w:r>
      <w:r w:rsidR="00DD4393">
        <w:rPr>
          <w:rFonts w:ascii="FangSong" w:eastAsia="FangSong" w:hAnsi="FangSong" w:cs="FangSong"/>
          <w:spacing w:val="-3"/>
          <w:sz w:val="28"/>
          <w:szCs w:val="28"/>
        </w:rPr>
        <w:t>以习近平新时代中国特色</w:t>
      </w:r>
      <w:r w:rsidR="00DD4393">
        <w:rPr>
          <w:rFonts w:ascii="FangSong" w:eastAsia="FangSong" w:hAnsi="FangSong" w:cs="FangSong"/>
          <w:spacing w:val="-3"/>
          <w:sz w:val="28"/>
          <w:szCs w:val="28"/>
        </w:rPr>
        <w:lastRenderedPageBreak/>
        <w:t>社会主义思</w:t>
      </w:r>
      <w:r w:rsidR="00DD4393">
        <w:rPr>
          <w:rFonts w:ascii="FangSong" w:eastAsia="FangSong" w:hAnsi="FangSong" w:cs="FangSong"/>
          <w:spacing w:val="-14"/>
          <w:sz w:val="28"/>
          <w:szCs w:val="28"/>
        </w:rPr>
        <w:t>想为指</w:t>
      </w:r>
      <w:r w:rsidR="00DD4393">
        <w:rPr>
          <w:rFonts w:ascii="FangSong" w:eastAsia="FangSong" w:hAnsi="FangSong" w:cs="FangSong"/>
          <w:spacing w:val="-7"/>
          <w:sz w:val="28"/>
          <w:szCs w:val="28"/>
        </w:rPr>
        <w:t>导，深入学习贯彻党的十九大和十九届历次全会精神，贯彻《中</w:t>
      </w:r>
      <w:r w:rsidR="00DD4393">
        <w:rPr>
          <w:rFonts w:ascii="FangSong" w:eastAsia="FangSong" w:hAnsi="FangSong" w:cs="FangSong"/>
          <w:spacing w:val="-2"/>
          <w:sz w:val="28"/>
          <w:szCs w:val="28"/>
        </w:rPr>
        <w:t>华人民共和国政府信息公开条例》《中共中央办</w:t>
      </w:r>
      <w:r w:rsidR="00DD4393">
        <w:rPr>
          <w:rFonts w:ascii="FangSong" w:eastAsia="FangSong" w:hAnsi="FangSong" w:cs="FangSong"/>
          <w:spacing w:val="-1"/>
          <w:sz w:val="28"/>
          <w:szCs w:val="28"/>
        </w:rPr>
        <w:t>公厅 国务院办公厅关</w:t>
      </w:r>
      <w:r w:rsidR="00DD4393">
        <w:rPr>
          <w:rFonts w:ascii="FangSong" w:eastAsia="FangSong" w:hAnsi="FangSong" w:cs="FangSong"/>
          <w:spacing w:val="-12"/>
          <w:sz w:val="28"/>
          <w:szCs w:val="28"/>
        </w:rPr>
        <w:t>于</w:t>
      </w:r>
      <w:r w:rsidR="00DD4393">
        <w:rPr>
          <w:rFonts w:ascii="FangSong" w:eastAsia="FangSong" w:hAnsi="FangSong" w:cs="FangSong"/>
          <w:spacing w:val="-10"/>
          <w:sz w:val="28"/>
          <w:szCs w:val="28"/>
        </w:rPr>
        <w:t>全</w:t>
      </w:r>
      <w:r w:rsidR="00DD4393">
        <w:rPr>
          <w:rFonts w:ascii="FangSong" w:eastAsia="FangSong" w:hAnsi="FangSong" w:cs="FangSong"/>
          <w:spacing w:val="-6"/>
          <w:sz w:val="28"/>
          <w:szCs w:val="28"/>
        </w:rPr>
        <w:t>面推进政务公开工作的意见》和《教育部办公厅关于全面推进政务</w:t>
      </w:r>
      <w:r w:rsidR="00DD4393">
        <w:rPr>
          <w:rFonts w:ascii="FangSong" w:eastAsia="FangSong" w:hAnsi="FangSong" w:cs="FangSong"/>
          <w:spacing w:val="-9"/>
          <w:sz w:val="28"/>
          <w:szCs w:val="28"/>
        </w:rPr>
        <w:t>公</w:t>
      </w:r>
      <w:r w:rsidR="00DD4393">
        <w:rPr>
          <w:rFonts w:ascii="FangSong" w:eastAsia="FangSong" w:hAnsi="FangSong" w:cs="FangSong"/>
          <w:spacing w:val="-7"/>
          <w:sz w:val="28"/>
          <w:szCs w:val="28"/>
        </w:rPr>
        <w:t>开工作的实施意见》，严格落实《高等学校信息公开办法》和《教育</w:t>
      </w:r>
      <w:r w:rsidR="00DD4393">
        <w:rPr>
          <w:rFonts w:ascii="FangSong" w:eastAsia="FangSong" w:hAnsi="FangSong" w:cs="FangSong"/>
          <w:spacing w:val="-11"/>
          <w:sz w:val="28"/>
          <w:szCs w:val="28"/>
        </w:rPr>
        <w:t>部</w:t>
      </w:r>
      <w:r w:rsidR="00DD4393">
        <w:rPr>
          <w:rFonts w:ascii="FangSong" w:eastAsia="FangSong" w:hAnsi="FangSong" w:cs="FangSong"/>
          <w:spacing w:val="-6"/>
          <w:sz w:val="28"/>
          <w:szCs w:val="28"/>
        </w:rPr>
        <w:t>关于公布〈高等学校信息公开事项清单〉的通知》要求，</w:t>
      </w:r>
      <w:r w:rsidR="009B2EAF" w:rsidRPr="00B801DF">
        <w:rPr>
          <w:rFonts w:ascii="华文仿宋" w:eastAsia="华文仿宋" w:hAnsi="华文仿宋" w:hint="eastAsia"/>
          <w:sz w:val="28"/>
          <w:szCs w:val="28"/>
        </w:rPr>
        <w:t>继续落实“坚持公开为常态、不公开为例外原则，推进决策公开、执行公开、管理公开、服务公开、结果公开”要求，</w:t>
      </w:r>
      <w:r w:rsidR="00DD4393">
        <w:rPr>
          <w:rFonts w:ascii="FangSong" w:eastAsia="FangSong" w:hAnsi="FangSong" w:cs="FangSong"/>
          <w:spacing w:val="-6"/>
          <w:sz w:val="28"/>
          <w:szCs w:val="28"/>
        </w:rPr>
        <w:t>持续加强基本能力建设，</w:t>
      </w:r>
      <w:r w:rsidR="00F27BFC">
        <w:rPr>
          <w:rFonts w:ascii="FangSong" w:eastAsia="FangSong" w:hAnsi="FangSong" w:cs="FangSong" w:hint="eastAsia"/>
          <w:spacing w:val="-12"/>
          <w:sz w:val="28"/>
          <w:szCs w:val="28"/>
        </w:rPr>
        <w:t>加大</w:t>
      </w:r>
      <w:r w:rsidR="00F27BFC">
        <w:rPr>
          <w:rFonts w:ascii="FangSong" w:eastAsia="FangSong" w:hAnsi="FangSong" w:cs="FangSong"/>
          <w:spacing w:val="-12"/>
          <w:sz w:val="28"/>
          <w:szCs w:val="28"/>
        </w:rPr>
        <w:t>主动</w:t>
      </w:r>
      <w:r w:rsidR="00F27BFC">
        <w:rPr>
          <w:rFonts w:ascii="FangSong" w:eastAsia="FangSong" w:hAnsi="FangSong" w:cs="FangSong"/>
          <w:spacing w:val="-9"/>
          <w:sz w:val="28"/>
          <w:szCs w:val="28"/>
        </w:rPr>
        <w:t>公</w:t>
      </w:r>
      <w:r w:rsidR="00F27BFC">
        <w:rPr>
          <w:rFonts w:ascii="FangSong" w:eastAsia="FangSong" w:hAnsi="FangSong" w:cs="FangSong"/>
          <w:spacing w:val="-6"/>
          <w:sz w:val="28"/>
          <w:szCs w:val="28"/>
        </w:rPr>
        <w:t>开力度，及时回应社会关切，</w:t>
      </w:r>
      <w:r w:rsidR="009B2EAF" w:rsidRPr="00B801DF">
        <w:rPr>
          <w:rFonts w:ascii="华文仿宋" w:eastAsia="华文仿宋" w:hAnsi="华文仿宋" w:hint="eastAsia"/>
          <w:sz w:val="28"/>
          <w:szCs w:val="28"/>
        </w:rPr>
        <w:t>推进学校依法治校，切实保障师生员工和社会公众的知情权、参与权、表达权和监督权，有力促进学校与社会之间的良性互动</w:t>
      </w:r>
      <w:r w:rsidR="00F27BFC">
        <w:rPr>
          <w:rFonts w:ascii="华文仿宋" w:eastAsia="华文仿宋" w:hAnsi="华文仿宋" w:hint="eastAsia"/>
          <w:sz w:val="28"/>
          <w:szCs w:val="28"/>
        </w:rPr>
        <w:t>。</w:t>
      </w:r>
    </w:p>
    <w:p w:rsidR="009B2EAF" w:rsidRPr="00B801DF" w:rsidRDefault="00F27BFC" w:rsidP="0025628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（一）</w:t>
      </w:r>
      <w:r w:rsidR="009B2EAF" w:rsidRPr="00B801DF">
        <w:rPr>
          <w:rFonts w:ascii="华文仿宋" w:eastAsia="华文仿宋" w:hAnsi="华文仿宋" w:hint="eastAsia"/>
          <w:sz w:val="28"/>
          <w:szCs w:val="28"/>
        </w:rPr>
        <w:t>协同</w:t>
      </w:r>
      <w:r w:rsidR="001E7E5D" w:rsidRPr="00B801DF">
        <w:rPr>
          <w:rFonts w:ascii="华文仿宋" w:eastAsia="华文仿宋" w:hAnsi="华文仿宋" w:hint="eastAsia"/>
          <w:sz w:val="28"/>
          <w:szCs w:val="28"/>
        </w:rPr>
        <w:t>有序</w:t>
      </w:r>
      <w:r w:rsidR="001E7E5D">
        <w:rPr>
          <w:rFonts w:ascii="华文仿宋" w:eastAsia="华文仿宋" w:hAnsi="华文仿宋" w:hint="eastAsia"/>
          <w:sz w:val="28"/>
          <w:szCs w:val="28"/>
        </w:rPr>
        <w:t>推进学校信息公开</w:t>
      </w:r>
      <w:r w:rsidR="009B2EAF" w:rsidRPr="00B801DF">
        <w:rPr>
          <w:rFonts w:ascii="华文仿宋" w:eastAsia="华文仿宋" w:hAnsi="华文仿宋" w:hint="eastAsia"/>
          <w:sz w:val="28"/>
          <w:szCs w:val="28"/>
        </w:rPr>
        <w:t>工作。</w:t>
      </w:r>
      <w:r w:rsidR="00B801DF">
        <w:rPr>
          <w:rFonts w:ascii="华文仿宋" w:eastAsia="华文仿宋" w:hAnsi="华文仿宋" w:hint="eastAsia"/>
          <w:sz w:val="28"/>
          <w:szCs w:val="28"/>
        </w:rPr>
        <w:t>浙江金融职业学院</w:t>
      </w:r>
      <w:r w:rsidR="009B2EAF" w:rsidRPr="00B801DF">
        <w:rPr>
          <w:rFonts w:ascii="华文仿宋" w:eastAsia="华文仿宋" w:hAnsi="华文仿宋" w:hint="eastAsia"/>
          <w:sz w:val="28"/>
          <w:szCs w:val="28"/>
        </w:rPr>
        <w:t>始终高度重视信息公开制度机制建设，由校领导牵头统筹推进学校信息公开部署、协调、监督等各项工作。</w:t>
      </w:r>
      <w:r>
        <w:rPr>
          <w:rFonts w:ascii="FangSong" w:eastAsia="FangSong" w:hAnsi="FangSong" w:cs="FangSong"/>
          <w:spacing w:val="-7"/>
          <w:sz w:val="28"/>
          <w:szCs w:val="28"/>
        </w:rPr>
        <w:t>通过学校党委会、</w:t>
      </w:r>
      <w:r>
        <w:rPr>
          <w:rFonts w:ascii="FangSong" w:eastAsia="FangSong" w:hAnsi="FangSong" w:cs="FangSong" w:hint="eastAsia"/>
          <w:spacing w:val="-7"/>
          <w:sz w:val="28"/>
          <w:szCs w:val="28"/>
        </w:rPr>
        <w:t>校长办公</w:t>
      </w:r>
      <w:r>
        <w:rPr>
          <w:rFonts w:ascii="FangSong" w:eastAsia="FangSong" w:hAnsi="FangSong" w:cs="FangSong"/>
          <w:spacing w:val="-10"/>
          <w:sz w:val="28"/>
          <w:szCs w:val="28"/>
        </w:rPr>
        <w:t>会、教职工</w:t>
      </w:r>
      <w:r>
        <w:rPr>
          <w:rFonts w:ascii="FangSong" w:eastAsia="FangSong" w:hAnsi="FangSong" w:cs="FangSong" w:hint="eastAsia"/>
          <w:spacing w:val="-10"/>
          <w:sz w:val="28"/>
          <w:szCs w:val="28"/>
        </w:rPr>
        <w:t>代表</w:t>
      </w:r>
      <w:r>
        <w:rPr>
          <w:rFonts w:ascii="FangSong" w:eastAsia="FangSong" w:hAnsi="FangSong" w:cs="FangSong"/>
          <w:spacing w:val="-10"/>
          <w:sz w:val="28"/>
          <w:szCs w:val="28"/>
        </w:rPr>
        <w:t>大会、</w:t>
      </w:r>
      <w:r>
        <w:rPr>
          <w:rFonts w:ascii="FangSong" w:eastAsia="FangSong" w:hAnsi="FangSong" w:cs="FangSong" w:hint="eastAsia"/>
          <w:spacing w:val="-10"/>
          <w:sz w:val="28"/>
          <w:szCs w:val="28"/>
        </w:rPr>
        <w:t>全体教职工大</w:t>
      </w:r>
      <w:r>
        <w:rPr>
          <w:rFonts w:ascii="FangSong" w:eastAsia="FangSong" w:hAnsi="FangSong" w:cs="FangSong"/>
          <w:spacing w:val="-10"/>
          <w:sz w:val="28"/>
          <w:szCs w:val="28"/>
        </w:rPr>
        <w:t>会、暑期</w:t>
      </w:r>
      <w:r>
        <w:rPr>
          <w:rFonts w:ascii="FangSong" w:eastAsia="FangSong" w:hAnsi="FangSong" w:cs="FangSong" w:hint="eastAsia"/>
          <w:spacing w:val="-10"/>
          <w:sz w:val="28"/>
          <w:szCs w:val="28"/>
        </w:rPr>
        <w:t>读书学习</w:t>
      </w:r>
      <w:r>
        <w:rPr>
          <w:rFonts w:ascii="FangSong" w:eastAsia="FangSong" w:hAnsi="FangSong" w:cs="FangSong"/>
          <w:spacing w:val="-11"/>
          <w:sz w:val="28"/>
          <w:szCs w:val="28"/>
        </w:rPr>
        <w:t>会</w:t>
      </w:r>
      <w:r>
        <w:rPr>
          <w:rFonts w:ascii="FangSong" w:eastAsia="FangSong" w:hAnsi="FangSong" w:cs="FangSong"/>
          <w:spacing w:val="-6"/>
          <w:sz w:val="28"/>
          <w:szCs w:val="28"/>
        </w:rPr>
        <w:t>等各级各类会议，传达学校事业发展和年度重点任务的</w:t>
      </w:r>
      <w:r>
        <w:rPr>
          <w:rFonts w:ascii="FangSong" w:eastAsia="FangSong" w:hAnsi="FangSong" w:cs="FangSong"/>
          <w:spacing w:val="-12"/>
          <w:sz w:val="28"/>
          <w:szCs w:val="28"/>
        </w:rPr>
        <w:t>推</w:t>
      </w:r>
      <w:r>
        <w:rPr>
          <w:rFonts w:ascii="FangSong" w:eastAsia="FangSong" w:hAnsi="FangSong" w:cs="FangSong"/>
          <w:spacing w:val="-6"/>
          <w:sz w:val="28"/>
          <w:szCs w:val="28"/>
        </w:rPr>
        <w:t>进情况。</w:t>
      </w:r>
      <w:r w:rsidR="009B2EAF" w:rsidRPr="00B801DF">
        <w:rPr>
          <w:rFonts w:ascii="华文仿宋" w:eastAsia="华文仿宋" w:hAnsi="华文仿宋" w:hint="eastAsia"/>
          <w:sz w:val="28"/>
          <w:szCs w:val="28"/>
        </w:rPr>
        <w:t>校领导多次听取信息公开工作汇报，将信息公开纳入学校发展和改革规划的重点建设任务，明确信息公开工作的总体要求和任务目标。建立校内各部门协同工作机制，按照“谁公开、谁负责”的原则，</w:t>
      </w:r>
      <w:r>
        <w:rPr>
          <w:rFonts w:ascii="FangSong" w:eastAsia="FangSong" w:hAnsi="FangSong" w:cs="FangSong"/>
          <w:spacing w:val="-6"/>
          <w:sz w:val="28"/>
          <w:szCs w:val="28"/>
        </w:rPr>
        <w:t>压实二级单位主体责任。</w:t>
      </w:r>
      <w:r w:rsidR="009B2EAF" w:rsidRPr="00B801DF">
        <w:rPr>
          <w:rFonts w:ascii="华文仿宋" w:eastAsia="华文仿宋" w:hAnsi="华文仿宋" w:hint="eastAsia"/>
          <w:sz w:val="28"/>
          <w:szCs w:val="28"/>
        </w:rPr>
        <w:t>合力形成常态化管</w:t>
      </w:r>
      <w:bookmarkStart w:id="1" w:name="br4"/>
      <w:bookmarkEnd w:id="1"/>
      <w:r w:rsidR="009B2EAF" w:rsidRPr="00B801DF">
        <w:rPr>
          <w:rFonts w:ascii="华文仿宋" w:eastAsia="华文仿宋" w:hAnsi="华文仿宋" w:hint="eastAsia"/>
          <w:sz w:val="28"/>
          <w:szCs w:val="28"/>
        </w:rPr>
        <w:t>理，进一步落实信息公开保密审查制度，加强对各部门执行情况的监督检查，保障信息公开的及时性、有效性和针对性，有力促进了学校与社会之间的良性互动。</w:t>
      </w:r>
    </w:p>
    <w:p w:rsidR="00F27BFC" w:rsidRDefault="00AC0DF9" w:rsidP="0025628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w:t>
      </w:r>
      <w:r>
        <w:rPr>
          <w:rFonts w:ascii="华文仿宋" w:eastAsia="华文仿宋" w:hAnsi="华文仿宋" w:hint="eastAsia"/>
          <w:sz w:val="28"/>
          <w:szCs w:val="28"/>
        </w:rPr>
        <w:t>二</w:t>
      </w:r>
      <w:r w:rsidRPr="00B801DF">
        <w:rPr>
          <w:rFonts w:ascii="华文仿宋" w:eastAsia="华文仿宋" w:hAnsi="华文仿宋" w:hint="eastAsia"/>
          <w:sz w:val="28"/>
          <w:szCs w:val="28"/>
        </w:rPr>
        <w:t>）</w:t>
      </w:r>
      <w:r w:rsidRPr="00B801DF">
        <w:rPr>
          <w:rFonts w:ascii="华文仿宋" w:eastAsia="华文仿宋" w:hAnsi="华文仿宋"/>
          <w:sz w:val="28"/>
          <w:szCs w:val="28"/>
        </w:rPr>
        <w:t> </w:t>
      </w:r>
      <w:r w:rsidR="001E7E5D" w:rsidRPr="001E7E5D">
        <w:rPr>
          <w:rFonts w:ascii="华文仿宋" w:eastAsia="华文仿宋" w:hAnsi="华文仿宋"/>
          <w:sz w:val="28"/>
          <w:szCs w:val="28"/>
        </w:rPr>
        <w:t>分类细化信息公开</w:t>
      </w:r>
      <w:r w:rsidRPr="00B801DF">
        <w:rPr>
          <w:rFonts w:ascii="华文仿宋" w:eastAsia="华文仿宋" w:hAnsi="华文仿宋" w:hint="eastAsia"/>
          <w:sz w:val="28"/>
          <w:szCs w:val="28"/>
        </w:rPr>
        <w:t>。学校于201</w:t>
      </w:r>
      <w:r>
        <w:rPr>
          <w:rFonts w:ascii="华文仿宋" w:eastAsia="华文仿宋" w:hAnsi="华文仿宋"/>
          <w:sz w:val="28"/>
          <w:szCs w:val="28"/>
        </w:rPr>
        <w:t>4</w:t>
      </w:r>
      <w:r w:rsidRPr="00B801DF">
        <w:rPr>
          <w:rFonts w:ascii="华文仿宋" w:eastAsia="华文仿宋" w:hAnsi="华文仿宋" w:hint="eastAsia"/>
          <w:sz w:val="28"/>
          <w:szCs w:val="28"/>
        </w:rPr>
        <w:t>年制定并印发了</w:t>
      </w:r>
      <w:r w:rsidRPr="00AF4AE6">
        <w:rPr>
          <w:rFonts w:ascii="华文仿宋" w:eastAsia="华文仿宋" w:hAnsi="华文仿宋" w:hint="eastAsia"/>
          <w:sz w:val="28"/>
          <w:szCs w:val="28"/>
        </w:rPr>
        <w:t>《信息</w:t>
      </w:r>
      <w:r w:rsidRPr="00AF4AE6">
        <w:rPr>
          <w:rFonts w:ascii="华文仿宋" w:eastAsia="华文仿宋" w:hAnsi="华文仿宋" w:hint="eastAsia"/>
          <w:sz w:val="28"/>
          <w:szCs w:val="28"/>
        </w:rPr>
        <w:lastRenderedPageBreak/>
        <w:t>公开实施办法（试行）》</w:t>
      </w:r>
      <w:r w:rsidRPr="00B801DF">
        <w:rPr>
          <w:rFonts w:ascii="华文仿宋" w:eastAsia="华文仿宋" w:hAnsi="华文仿宋" w:hint="eastAsia"/>
          <w:sz w:val="28"/>
          <w:szCs w:val="28"/>
        </w:rPr>
        <w:t>，每年均在此细则基础上不断完善制度机制建设，通过学校信息公开目录的全面梳理，推进教育决策、执行、管理、服务、结果全过程公开。根据《高等学校信息公开事项清单》及</w:t>
      </w:r>
      <w:r>
        <w:rPr>
          <w:rFonts w:ascii="华文仿宋" w:eastAsia="华文仿宋" w:hAnsi="华文仿宋" w:hint="eastAsia"/>
          <w:sz w:val="28"/>
          <w:szCs w:val="28"/>
        </w:rPr>
        <w:t>浙江省教育厅</w:t>
      </w:r>
      <w:r w:rsidRPr="00B801DF">
        <w:rPr>
          <w:rFonts w:ascii="华文仿宋" w:eastAsia="华文仿宋" w:hAnsi="华文仿宋" w:hint="eastAsia"/>
          <w:sz w:val="28"/>
          <w:szCs w:val="28"/>
        </w:rPr>
        <w:t>的相关要求，</w:t>
      </w:r>
      <w:r>
        <w:rPr>
          <w:rFonts w:ascii="华文仿宋" w:eastAsia="华文仿宋" w:hAnsi="华文仿宋" w:hint="eastAsia"/>
          <w:sz w:val="28"/>
          <w:szCs w:val="28"/>
        </w:rPr>
        <w:t>浙江金融职业学院办公室</w:t>
      </w:r>
      <w:r w:rsidRPr="00B801DF">
        <w:rPr>
          <w:rFonts w:ascii="华文仿宋" w:eastAsia="华文仿宋" w:hAnsi="华文仿宋" w:hint="eastAsia"/>
          <w:sz w:val="28"/>
          <w:szCs w:val="28"/>
        </w:rPr>
        <w:t>牵头负责，结合学校实际和部门职能调整情况，梳理修订公开目录，优化目录分类，创新公开举措，针对工作要点逐条逐项明确责任主体，进一步细化主动公开事项条目。</w:t>
      </w:r>
    </w:p>
    <w:p w:rsidR="009B2EAF" w:rsidRPr="00B801DF" w:rsidRDefault="009B2EAF" w:rsidP="0025628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w:t>
      </w:r>
      <w:r w:rsidR="00AC0DF9">
        <w:rPr>
          <w:rFonts w:ascii="华文仿宋" w:eastAsia="华文仿宋" w:hAnsi="华文仿宋" w:hint="eastAsia"/>
          <w:sz w:val="28"/>
          <w:szCs w:val="28"/>
        </w:rPr>
        <w:t>三</w:t>
      </w:r>
      <w:r w:rsidRPr="00B801DF">
        <w:rPr>
          <w:rFonts w:ascii="华文仿宋" w:eastAsia="华文仿宋" w:hAnsi="华文仿宋" w:hint="eastAsia"/>
          <w:sz w:val="28"/>
          <w:szCs w:val="28"/>
        </w:rPr>
        <w:t>）</w:t>
      </w:r>
      <w:r w:rsidR="001E7E5D" w:rsidRPr="001E7E5D">
        <w:rPr>
          <w:rFonts w:ascii="华文仿宋" w:eastAsia="华文仿宋" w:hAnsi="华文仿宋"/>
          <w:sz w:val="28"/>
          <w:szCs w:val="28"/>
        </w:rPr>
        <w:t>创新拓展信息公开平台渠道</w:t>
      </w:r>
      <w:r w:rsidRPr="00B801DF">
        <w:rPr>
          <w:rFonts w:ascii="华文仿宋" w:eastAsia="华文仿宋" w:hAnsi="华文仿宋" w:hint="eastAsia"/>
          <w:sz w:val="28"/>
          <w:szCs w:val="28"/>
        </w:rPr>
        <w:t>。为保证信息公开工作的时效性，学校</w:t>
      </w:r>
      <w:r w:rsidR="001E7E5D">
        <w:rPr>
          <w:rFonts w:ascii="华文仿宋" w:eastAsia="华文仿宋" w:hAnsi="华文仿宋" w:hint="eastAsia"/>
          <w:sz w:val="28"/>
          <w:szCs w:val="28"/>
        </w:rPr>
        <w:t>与校内各部门、二级学院</w:t>
      </w:r>
      <w:r w:rsidRPr="00B801DF">
        <w:rPr>
          <w:rFonts w:ascii="华文仿宋" w:eastAsia="华文仿宋" w:hAnsi="华文仿宋" w:hint="eastAsia"/>
          <w:sz w:val="28"/>
          <w:szCs w:val="28"/>
        </w:rPr>
        <w:t>打通信息交流共享渠道，在维护</w:t>
      </w:r>
      <w:r w:rsidR="001E7E5D">
        <w:rPr>
          <w:rFonts w:ascii="华文仿宋" w:eastAsia="华文仿宋" w:hAnsi="华文仿宋" w:hint="eastAsia"/>
          <w:sz w:val="28"/>
          <w:szCs w:val="28"/>
        </w:rPr>
        <w:t>学校</w:t>
      </w:r>
      <w:r w:rsidRPr="00B801DF">
        <w:rPr>
          <w:rFonts w:ascii="华文仿宋" w:eastAsia="华文仿宋" w:hAnsi="华文仿宋" w:hint="eastAsia"/>
          <w:sz w:val="28"/>
          <w:szCs w:val="28"/>
        </w:rPr>
        <w:t>官方网站</w:t>
      </w:r>
      <w:r w:rsidR="001E7E5D">
        <w:rPr>
          <w:rFonts w:ascii="华文仿宋" w:eastAsia="华文仿宋" w:hAnsi="华文仿宋" w:hint="eastAsia"/>
          <w:sz w:val="28"/>
          <w:szCs w:val="28"/>
        </w:rPr>
        <w:t>、官方</w:t>
      </w:r>
      <w:r w:rsidRPr="00B801DF">
        <w:rPr>
          <w:rFonts w:ascii="华文仿宋" w:eastAsia="华文仿宋" w:hAnsi="华文仿宋" w:hint="eastAsia"/>
          <w:sz w:val="28"/>
          <w:szCs w:val="28"/>
        </w:rPr>
        <w:t>微信</w:t>
      </w:r>
      <w:r w:rsidR="001E7E5D">
        <w:rPr>
          <w:rFonts w:ascii="华文仿宋" w:eastAsia="华文仿宋" w:hAnsi="华文仿宋" w:hint="eastAsia"/>
          <w:sz w:val="28"/>
          <w:szCs w:val="28"/>
        </w:rPr>
        <w:t>公众</w:t>
      </w:r>
      <w:r w:rsidRPr="00B801DF">
        <w:rPr>
          <w:rFonts w:ascii="华文仿宋" w:eastAsia="华文仿宋" w:hAnsi="华文仿宋" w:hint="eastAsia"/>
          <w:sz w:val="28"/>
          <w:szCs w:val="28"/>
        </w:rPr>
        <w:t>号内容的同时，同步更新信息公开网对应内容。将师生群众喜闻乐见的新媒体形式与信息公开发布相结合，打造以学校信息公开专栏为主，校园网、</w:t>
      </w:r>
      <w:r w:rsidR="001E7E5D">
        <w:rPr>
          <w:rFonts w:ascii="华文仿宋" w:eastAsia="华文仿宋" w:hAnsi="华文仿宋" w:hint="eastAsia"/>
          <w:sz w:val="28"/>
          <w:szCs w:val="28"/>
        </w:rPr>
        <w:t>校内各部门、二级学院</w:t>
      </w:r>
      <w:r w:rsidRPr="00B801DF">
        <w:rPr>
          <w:rFonts w:ascii="华文仿宋" w:eastAsia="华文仿宋" w:hAnsi="华文仿宋" w:hint="eastAsia"/>
          <w:sz w:val="28"/>
          <w:szCs w:val="28"/>
        </w:rPr>
        <w:t>网站为辅，微信、客户端等多元工作平台。一方面在规定时间内通过学校信息公开网站及时主动公开各部门相关信息；另一方面及时在部门网站、微信号、新媒体等平台对业务动态、决策咨询等内容进行更新推送。推动信息公开工作全面开展，确保师生及时准确地了解国家相关法规政策要求及学校各部门工作情况，积极发挥信息公开提升学校民主管理的服务保障能力，更好地适应新时代的教育公开要求，切实保障好师生员工和社会公众的知情权、参与权、表达权和监督权。</w:t>
      </w:r>
    </w:p>
    <w:p w:rsidR="009B2EAF" w:rsidRDefault="009B2EAF" w:rsidP="0025628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二、主动公开情况</w:t>
      </w:r>
    </w:p>
    <w:p w:rsidR="00355F60" w:rsidRPr="00B801DF" w:rsidRDefault="00AC0DF9" w:rsidP="0025628D">
      <w:pPr>
        <w:ind w:firstLineChars="200" w:firstLine="560"/>
        <w:jc w:val="left"/>
        <w:rPr>
          <w:rFonts w:ascii="华文仿宋" w:eastAsia="华文仿宋" w:hAnsi="华文仿宋"/>
          <w:sz w:val="28"/>
          <w:szCs w:val="28"/>
        </w:rPr>
      </w:pPr>
      <w:r>
        <w:rPr>
          <w:rFonts w:ascii="华文仿宋" w:eastAsia="华文仿宋" w:hAnsi="华文仿宋"/>
          <w:sz w:val="28"/>
          <w:szCs w:val="28"/>
        </w:rPr>
        <w:t>2021—2022学年</w:t>
      </w:r>
      <w:r w:rsidR="00355F60" w:rsidRPr="00355F60">
        <w:rPr>
          <w:rFonts w:ascii="华文仿宋" w:eastAsia="华文仿宋" w:hAnsi="华文仿宋"/>
          <w:sz w:val="28"/>
          <w:szCs w:val="28"/>
        </w:rPr>
        <w:t>，通过学校官网（</w:t>
      </w:r>
      <w:r w:rsidR="00F27BFC" w:rsidRPr="00F27BFC">
        <w:rPr>
          <w:rFonts w:ascii="华文仿宋" w:eastAsia="华文仿宋" w:hAnsi="华文仿宋"/>
          <w:sz w:val="28"/>
          <w:szCs w:val="28"/>
        </w:rPr>
        <w:t>http://www.zfc.edu.cn/</w:t>
      </w:r>
      <w:r w:rsidR="00355F60" w:rsidRPr="00355F60">
        <w:rPr>
          <w:rFonts w:ascii="华文仿宋" w:eastAsia="华文仿宋" w:hAnsi="华文仿宋"/>
          <w:sz w:val="28"/>
          <w:szCs w:val="28"/>
        </w:rPr>
        <w:t>）、校</w:t>
      </w:r>
      <w:r w:rsidR="00355F60" w:rsidRPr="00355F60">
        <w:rPr>
          <w:rFonts w:ascii="华文仿宋" w:eastAsia="华文仿宋" w:hAnsi="华文仿宋"/>
          <w:sz w:val="28"/>
          <w:szCs w:val="28"/>
        </w:rPr>
        <w:lastRenderedPageBreak/>
        <w:t>内协同办公系统（</w:t>
      </w:r>
      <w:r w:rsidR="00120D77" w:rsidRPr="00120D77">
        <w:rPr>
          <w:rFonts w:ascii="华文仿宋" w:eastAsia="华文仿宋" w:hAnsi="华文仿宋"/>
          <w:sz w:val="28"/>
          <w:szCs w:val="28"/>
        </w:rPr>
        <w:t>http://zyoa.zfc.edu.cn/seeyon/main.do?method</w:t>
      </w:r>
      <w:r w:rsidR="00120D77">
        <w:rPr>
          <w:rFonts w:ascii="华文仿宋" w:eastAsia="华文仿宋" w:hAnsi="华文仿宋" w:hint="eastAsia"/>
          <w:sz w:val="28"/>
          <w:szCs w:val="28"/>
        </w:rPr>
        <w:t xml:space="preserve"> </w:t>
      </w:r>
      <w:r w:rsidR="00F27BFC" w:rsidRPr="00F27BFC">
        <w:rPr>
          <w:rFonts w:ascii="华文仿宋" w:eastAsia="华文仿宋" w:hAnsi="华文仿宋"/>
          <w:sz w:val="28"/>
          <w:szCs w:val="28"/>
        </w:rPr>
        <w:t>=main</w:t>
      </w:r>
      <w:r w:rsidR="00355F60" w:rsidRPr="00355F60">
        <w:rPr>
          <w:rFonts w:ascii="华文仿宋" w:eastAsia="华文仿宋" w:hAnsi="华文仿宋"/>
          <w:sz w:val="28"/>
          <w:szCs w:val="28"/>
        </w:rPr>
        <w:t>）“通知公告”“会议纪要”</w:t>
      </w:r>
      <w:r w:rsidR="001E7E5D">
        <w:rPr>
          <w:rFonts w:ascii="华文仿宋" w:eastAsia="华文仿宋" w:hAnsi="华文仿宋" w:hint="eastAsia"/>
          <w:sz w:val="28"/>
          <w:szCs w:val="28"/>
        </w:rPr>
        <w:t>“</w:t>
      </w:r>
      <w:r w:rsidR="001E7E5D" w:rsidRPr="00355F60">
        <w:rPr>
          <w:rFonts w:ascii="华文仿宋" w:eastAsia="华文仿宋" w:hAnsi="华文仿宋"/>
          <w:sz w:val="28"/>
          <w:szCs w:val="28"/>
        </w:rPr>
        <w:t>领导讲话</w:t>
      </w:r>
      <w:r w:rsidR="001E7E5D">
        <w:rPr>
          <w:rFonts w:ascii="华文仿宋" w:eastAsia="华文仿宋" w:hAnsi="华文仿宋" w:hint="eastAsia"/>
          <w:sz w:val="28"/>
          <w:szCs w:val="28"/>
        </w:rPr>
        <w:t>”</w:t>
      </w:r>
      <w:r w:rsidR="00355F60" w:rsidRPr="00355F60">
        <w:rPr>
          <w:rFonts w:ascii="华文仿宋" w:eastAsia="华文仿宋" w:hAnsi="华文仿宋"/>
          <w:sz w:val="28"/>
          <w:szCs w:val="28"/>
        </w:rPr>
        <w:t>“</w:t>
      </w:r>
      <w:r w:rsidR="00F27BFC">
        <w:rPr>
          <w:rFonts w:ascii="华文仿宋" w:eastAsia="华文仿宋" w:hAnsi="华文仿宋" w:hint="eastAsia"/>
          <w:sz w:val="28"/>
          <w:szCs w:val="28"/>
        </w:rPr>
        <w:t>一周安排</w:t>
      </w:r>
      <w:r w:rsidR="00355F60" w:rsidRPr="00355F60">
        <w:rPr>
          <w:rFonts w:ascii="华文仿宋" w:eastAsia="华文仿宋" w:hAnsi="华文仿宋"/>
          <w:sz w:val="28"/>
          <w:szCs w:val="28"/>
        </w:rPr>
        <w:t>”“</w:t>
      </w:r>
      <w:r w:rsidR="001E7E5D">
        <w:rPr>
          <w:rFonts w:ascii="华文仿宋" w:eastAsia="华文仿宋" w:hAnsi="华文仿宋" w:hint="eastAsia"/>
          <w:sz w:val="28"/>
          <w:szCs w:val="28"/>
        </w:rPr>
        <w:t>单位文档</w:t>
      </w:r>
      <w:r w:rsidR="00355F60" w:rsidRPr="00355F60">
        <w:rPr>
          <w:rFonts w:ascii="华文仿宋" w:eastAsia="华文仿宋" w:hAnsi="华文仿宋"/>
          <w:sz w:val="28"/>
          <w:szCs w:val="28"/>
        </w:rPr>
        <w:t>”主动公开信息。其中，</w:t>
      </w:r>
      <w:r w:rsidR="00D43EB9" w:rsidRPr="00D43EB9">
        <w:rPr>
          <w:rFonts w:ascii="华文仿宋" w:eastAsia="华文仿宋" w:hAnsi="华文仿宋" w:hint="eastAsia"/>
          <w:sz w:val="28"/>
          <w:szCs w:val="28"/>
        </w:rPr>
        <w:t>学校官网主页公开新闻信息</w:t>
      </w:r>
      <w:r w:rsidR="00D43EB9" w:rsidRPr="00D43EB9">
        <w:rPr>
          <w:rFonts w:ascii="华文仿宋" w:eastAsia="华文仿宋" w:hAnsi="华文仿宋"/>
          <w:sz w:val="28"/>
          <w:szCs w:val="28"/>
        </w:rPr>
        <w:t>516条，媒体聚焦294条，通知公告信息51条，包括招投标中标、学生各类获奖公示、出国境交流等。</w:t>
      </w:r>
      <w:r w:rsidR="00D43EB9" w:rsidRPr="00D43EB9">
        <w:rPr>
          <w:rFonts w:ascii="华文仿宋" w:eastAsia="华文仿宋" w:hAnsi="华文仿宋" w:hint="eastAsia"/>
          <w:sz w:val="28"/>
          <w:szCs w:val="28"/>
        </w:rPr>
        <w:t>官方微信发布信息</w:t>
      </w:r>
      <w:r w:rsidR="00D43EB9" w:rsidRPr="00D43EB9">
        <w:rPr>
          <w:rFonts w:ascii="华文仿宋" w:eastAsia="华文仿宋" w:hAnsi="华文仿宋"/>
          <w:sz w:val="28"/>
          <w:szCs w:val="28"/>
        </w:rPr>
        <w:t>253条（篇），微信关注人数达到45267人。</w:t>
      </w:r>
    </w:p>
    <w:p w:rsidR="00240D89" w:rsidRPr="00240D89" w:rsidRDefault="009B2EAF" w:rsidP="0025628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1.</w:t>
      </w:r>
      <w:r w:rsidR="00240D89" w:rsidRPr="00240D89">
        <w:rPr>
          <w:rFonts w:ascii="华文仿宋" w:eastAsia="华文仿宋" w:hAnsi="华文仿宋" w:hint="eastAsia"/>
          <w:sz w:val="28"/>
          <w:szCs w:val="28"/>
        </w:rPr>
        <w:t>主动公开方式</w:t>
      </w:r>
    </w:p>
    <w:p w:rsidR="00240D89" w:rsidRDefault="00240D89" w:rsidP="0025628D">
      <w:pPr>
        <w:ind w:firstLineChars="200" w:firstLine="560"/>
        <w:jc w:val="left"/>
        <w:rPr>
          <w:rFonts w:ascii="华文仿宋" w:eastAsia="华文仿宋" w:hAnsi="华文仿宋"/>
          <w:sz w:val="28"/>
          <w:szCs w:val="28"/>
        </w:rPr>
      </w:pPr>
      <w:r w:rsidRPr="00240D89">
        <w:rPr>
          <w:rFonts w:ascii="华文仿宋" w:eastAsia="华文仿宋" w:hAnsi="华文仿宋" w:hint="eastAsia"/>
          <w:sz w:val="28"/>
          <w:szCs w:val="28"/>
        </w:rPr>
        <w:t>浙江金融职业学院</w:t>
      </w:r>
      <w:r w:rsidR="001E7E5D" w:rsidRPr="00355F60">
        <w:rPr>
          <w:rFonts w:ascii="华文仿宋" w:eastAsia="华文仿宋" w:hAnsi="华文仿宋"/>
          <w:sz w:val="28"/>
          <w:szCs w:val="28"/>
        </w:rPr>
        <w:t>官网</w:t>
      </w:r>
      <w:r w:rsidRPr="00240D89">
        <w:rPr>
          <w:rFonts w:ascii="华文仿宋" w:eastAsia="华文仿宋" w:hAnsi="华文仿宋" w:hint="eastAsia"/>
          <w:sz w:val="28"/>
          <w:szCs w:val="28"/>
        </w:rPr>
        <w:t>、官方微信</w:t>
      </w:r>
      <w:r w:rsidR="001E7E5D">
        <w:rPr>
          <w:rFonts w:ascii="华文仿宋" w:eastAsia="华文仿宋" w:hAnsi="华文仿宋" w:hint="eastAsia"/>
          <w:sz w:val="28"/>
          <w:szCs w:val="28"/>
        </w:rPr>
        <w:t>公众号</w:t>
      </w:r>
      <w:r w:rsidRPr="00240D89">
        <w:rPr>
          <w:rFonts w:ascii="华文仿宋" w:eastAsia="华文仿宋" w:hAnsi="华文仿宋" w:hint="eastAsia"/>
          <w:sz w:val="28"/>
          <w:szCs w:val="28"/>
        </w:rPr>
        <w:t>、</w:t>
      </w:r>
      <w:r w:rsidRPr="00240D89">
        <w:rPr>
          <w:rFonts w:ascii="华文仿宋" w:eastAsia="华文仿宋" w:hAnsi="华文仿宋"/>
          <w:sz w:val="28"/>
          <w:szCs w:val="28"/>
        </w:rPr>
        <w:t>招生</w:t>
      </w:r>
      <w:r w:rsidRPr="00240D89">
        <w:rPr>
          <w:rFonts w:ascii="华文仿宋" w:eastAsia="华文仿宋" w:hAnsi="华文仿宋" w:hint="eastAsia"/>
          <w:sz w:val="28"/>
          <w:szCs w:val="28"/>
        </w:rPr>
        <w:t>就业</w:t>
      </w:r>
      <w:r w:rsidRPr="00240D89">
        <w:rPr>
          <w:rFonts w:ascii="华文仿宋" w:eastAsia="华文仿宋" w:hAnsi="华文仿宋"/>
          <w:sz w:val="28"/>
          <w:szCs w:val="28"/>
        </w:rPr>
        <w:t>网、</w:t>
      </w:r>
      <w:r w:rsidR="001E7E5D" w:rsidRPr="00355F60">
        <w:rPr>
          <w:rFonts w:ascii="华文仿宋" w:eastAsia="华文仿宋" w:hAnsi="华文仿宋"/>
          <w:sz w:val="28"/>
          <w:szCs w:val="28"/>
        </w:rPr>
        <w:t>校内协同办公系统</w:t>
      </w:r>
      <w:r w:rsidRPr="00240D89">
        <w:rPr>
          <w:rFonts w:ascii="华文仿宋" w:eastAsia="华文仿宋" w:hAnsi="华文仿宋" w:hint="eastAsia"/>
          <w:sz w:val="28"/>
          <w:szCs w:val="28"/>
        </w:rPr>
        <w:t>；</w:t>
      </w:r>
      <w:r w:rsidR="00291A3D">
        <w:rPr>
          <w:rFonts w:ascii="华文仿宋" w:eastAsia="华文仿宋" w:hAnsi="华文仿宋" w:hint="eastAsia"/>
          <w:sz w:val="28"/>
          <w:szCs w:val="28"/>
        </w:rPr>
        <w:t>校内各部门、二级学院</w:t>
      </w:r>
      <w:r w:rsidR="00291A3D" w:rsidRPr="00B801DF">
        <w:rPr>
          <w:rFonts w:ascii="华文仿宋" w:eastAsia="华文仿宋" w:hAnsi="华文仿宋" w:hint="eastAsia"/>
          <w:sz w:val="28"/>
          <w:szCs w:val="28"/>
        </w:rPr>
        <w:t>网站</w:t>
      </w:r>
      <w:r w:rsidRPr="00240D89">
        <w:rPr>
          <w:rFonts w:ascii="华文仿宋" w:eastAsia="华文仿宋" w:hAnsi="华文仿宋" w:hint="eastAsia"/>
          <w:sz w:val="28"/>
          <w:szCs w:val="28"/>
        </w:rPr>
        <w:t>、官方微信等；浙江金融职业学院发展报告、校报、领导讲话</w:t>
      </w:r>
      <w:r w:rsidR="00291A3D">
        <w:rPr>
          <w:rFonts w:ascii="华文仿宋" w:eastAsia="华文仿宋" w:hAnsi="华文仿宋" w:hint="eastAsia"/>
          <w:sz w:val="28"/>
          <w:szCs w:val="28"/>
        </w:rPr>
        <w:t>汇</w:t>
      </w:r>
      <w:r w:rsidRPr="00240D89">
        <w:rPr>
          <w:rFonts w:ascii="华文仿宋" w:eastAsia="华文仿宋" w:hAnsi="华文仿宋" w:hint="eastAsia"/>
          <w:sz w:val="28"/>
          <w:szCs w:val="28"/>
        </w:rPr>
        <w:t>编等资料；学校电子显示屏、信息公告栏等；新闻发布会、教代会、工代会、中层干部工作会</w:t>
      </w:r>
      <w:r w:rsidR="00291A3D">
        <w:rPr>
          <w:rFonts w:ascii="华文仿宋" w:eastAsia="华文仿宋" w:hAnsi="华文仿宋" w:hint="eastAsia"/>
          <w:sz w:val="28"/>
          <w:szCs w:val="28"/>
        </w:rPr>
        <w:t>议</w:t>
      </w:r>
      <w:r w:rsidRPr="00240D89">
        <w:rPr>
          <w:rFonts w:ascii="华文仿宋" w:eastAsia="华文仿宋" w:hAnsi="华文仿宋" w:hint="eastAsia"/>
          <w:sz w:val="28"/>
          <w:szCs w:val="28"/>
        </w:rPr>
        <w:t>等会议；其他形式。</w:t>
      </w:r>
    </w:p>
    <w:p w:rsidR="00240D89" w:rsidRDefault="00240D89" w:rsidP="0025628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w:t>
      </w:r>
      <w:r w:rsidRPr="00240D89">
        <w:rPr>
          <w:rFonts w:ascii="华文仿宋" w:eastAsia="华文仿宋" w:hAnsi="华文仿宋" w:hint="eastAsia"/>
          <w:sz w:val="28"/>
          <w:szCs w:val="28"/>
        </w:rPr>
        <w:t>重点领域信息公开情况</w:t>
      </w:r>
    </w:p>
    <w:p w:rsidR="00621CE7" w:rsidRDefault="00621CE7" w:rsidP="00621CE7">
      <w:pPr>
        <w:ind w:firstLineChars="200" w:firstLine="560"/>
        <w:rPr>
          <w:rFonts w:ascii="华文仿宋" w:eastAsia="华文仿宋" w:hAnsi="华文仿宋"/>
          <w:sz w:val="28"/>
          <w:szCs w:val="28"/>
        </w:rPr>
      </w:pPr>
      <w:r>
        <w:rPr>
          <w:rFonts w:ascii="华文仿宋" w:eastAsia="华文仿宋" w:hAnsi="华文仿宋" w:hint="eastAsia"/>
          <w:sz w:val="28"/>
          <w:szCs w:val="28"/>
        </w:rPr>
        <w:t>教学质量信息公开。学校共设置金融服务与管理、国际经济与贸易、财富管理、大数据与会计、市场营销、大数据技术等2</w:t>
      </w:r>
      <w:r>
        <w:rPr>
          <w:rFonts w:ascii="华文仿宋" w:eastAsia="华文仿宋" w:hAnsi="华文仿宋"/>
          <w:sz w:val="28"/>
          <w:szCs w:val="28"/>
        </w:rPr>
        <w:t>6</w:t>
      </w:r>
      <w:r>
        <w:rPr>
          <w:rFonts w:ascii="华文仿宋" w:eastAsia="华文仿宋" w:hAnsi="华文仿宋" w:hint="eastAsia"/>
          <w:sz w:val="28"/>
          <w:szCs w:val="28"/>
        </w:rPr>
        <w:t>个专业，</w:t>
      </w:r>
      <w:r>
        <w:rPr>
          <w:rFonts w:ascii="华文仿宋" w:eastAsia="华文仿宋" w:hAnsi="华文仿宋"/>
          <w:sz w:val="28"/>
          <w:szCs w:val="28"/>
        </w:rPr>
        <w:t>2021</w:t>
      </w:r>
      <w:r>
        <w:rPr>
          <w:rFonts w:ascii="华文仿宋" w:eastAsia="华文仿宋" w:hAnsi="华文仿宋" w:hint="eastAsia"/>
          <w:sz w:val="28"/>
          <w:szCs w:val="28"/>
        </w:rPr>
        <w:t>—</w:t>
      </w:r>
      <w:r>
        <w:rPr>
          <w:rFonts w:ascii="华文仿宋" w:eastAsia="华文仿宋" w:hAnsi="华文仿宋"/>
          <w:sz w:val="28"/>
          <w:szCs w:val="28"/>
        </w:rPr>
        <w:t>2022</w:t>
      </w:r>
      <w:r>
        <w:rPr>
          <w:rFonts w:ascii="华文仿宋" w:eastAsia="华文仿宋" w:hAnsi="华文仿宋" w:hint="eastAsia"/>
          <w:sz w:val="28"/>
          <w:szCs w:val="28"/>
        </w:rPr>
        <w:t>学年</w:t>
      </w:r>
      <w:r>
        <w:rPr>
          <w:rFonts w:ascii="华文仿宋" w:eastAsia="华文仿宋" w:hAnsi="华文仿宋"/>
          <w:sz w:val="28"/>
          <w:szCs w:val="28"/>
        </w:rPr>
        <w:t>开展招生的专业24个，2022年1月成功申报云计算技术应用、现代物流管理2个新专业。</w:t>
      </w:r>
      <w:r>
        <w:rPr>
          <w:rFonts w:ascii="华文仿宋" w:eastAsia="华文仿宋" w:hAnsi="华文仿宋" w:hint="eastAsia"/>
          <w:sz w:val="28"/>
          <w:szCs w:val="28"/>
        </w:rPr>
        <w:t>其中金融管理专业群、国际贸易专业群入选教育部中国特色高水平专业群，拥有国家骨干专业7个、省级特色专业5个，主要面向财经行业培养技术技能型高级人才。全校开设课程750门，专业（技能）课程568门，公共基础课程101门，公共选修课程96门。实践教学课时数共计76746学时，占总学时的59.96%。选修课学分占总学分比例53.06%。主讲课程的教授共44位，</w:t>
      </w:r>
      <w:r>
        <w:rPr>
          <w:rFonts w:ascii="华文仿宋" w:eastAsia="华文仿宋" w:hAnsi="华文仿宋" w:hint="eastAsia"/>
          <w:sz w:val="28"/>
          <w:szCs w:val="28"/>
        </w:rPr>
        <w:lastRenderedPageBreak/>
        <w:t>占教授总数的</w:t>
      </w:r>
      <w:r>
        <w:rPr>
          <w:rFonts w:ascii="华文仿宋" w:eastAsia="华文仿宋" w:hAnsi="华文仿宋"/>
          <w:sz w:val="28"/>
          <w:szCs w:val="28"/>
        </w:rPr>
        <w:t>73.33</w:t>
      </w:r>
      <w:r>
        <w:rPr>
          <w:rFonts w:ascii="华文仿宋" w:eastAsia="华文仿宋" w:hAnsi="华文仿宋" w:hint="eastAsia"/>
          <w:sz w:val="28"/>
          <w:szCs w:val="28"/>
        </w:rPr>
        <w:t>%；教授讲授课程共计271门次，占全校课程总门次数的7.11%。按要求编制高等职业教育质量年度报告，围绕</w:t>
      </w:r>
      <w:r>
        <w:rPr>
          <w:rFonts w:ascii="华文仿宋" w:eastAsia="华文仿宋" w:hAnsi="华文仿宋"/>
          <w:sz w:val="28"/>
          <w:szCs w:val="28"/>
        </w:rPr>
        <w:t>学校概况、</w:t>
      </w:r>
      <w:r>
        <w:rPr>
          <w:rFonts w:ascii="华文仿宋" w:eastAsia="华文仿宋" w:hAnsi="华文仿宋" w:hint="eastAsia"/>
          <w:sz w:val="28"/>
          <w:szCs w:val="28"/>
        </w:rPr>
        <w:t>学生发展、教育教学、国际</w:t>
      </w:r>
      <w:r>
        <w:rPr>
          <w:rFonts w:ascii="华文仿宋" w:eastAsia="华文仿宋" w:hAnsi="华文仿宋"/>
          <w:sz w:val="28"/>
          <w:szCs w:val="28"/>
        </w:rPr>
        <w:t>合作</w:t>
      </w:r>
      <w:r>
        <w:rPr>
          <w:rFonts w:ascii="华文仿宋" w:eastAsia="华文仿宋" w:hAnsi="华文仿宋" w:hint="eastAsia"/>
          <w:sz w:val="28"/>
          <w:szCs w:val="28"/>
        </w:rPr>
        <w:t>、服务贡献、</w:t>
      </w:r>
      <w:r>
        <w:rPr>
          <w:rFonts w:ascii="华文仿宋" w:eastAsia="华文仿宋" w:hAnsi="华文仿宋"/>
          <w:sz w:val="28"/>
          <w:szCs w:val="28"/>
        </w:rPr>
        <w:t>政策落实</w:t>
      </w:r>
      <w:r>
        <w:rPr>
          <w:rFonts w:ascii="华文仿宋" w:eastAsia="华文仿宋" w:hAnsi="华文仿宋" w:hint="eastAsia"/>
          <w:sz w:val="28"/>
          <w:szCs w:val="28"/>
        </w:rPr>
        <w:t>、</w:t>
      </w:r>
      <w:r>
        <w:rPr>
          <w:rFonts w:ascii="华文仿宋" w:eastAsia="华文仿宋" w:hAnsi="华文仿宋"/>
          <w:sz w:val="28"/>
          <w:szCs w:val="28"/>
        </w:rPr>
        <w:t>面临挑战</w:t>
      </w:r>
      <w:r>
        <w:rPr>
          <w:rFonts w:ascii="华文仿宋" w:eastAsia="华文仿宋" w:hAnsi="华文仿宋" w:hint="eastAsia"/>
          <w:sz w:val="28"/>
          <w:szCs w:val="28"/>
        </w:rPr>
        <w:t>等七个方面展开，全面梳理学校的办学水平和人才培养质量，也向全社会展示了学校的育人成效和办学特色。学校每年的质量年报都在</w:t>
      </w:r>
      <w:r>
        <w:rPr>
          <w:rFonts w:ascii="华文仿宋" w:eastAsia="华文仿宋" w:hAnsi="华文仿宋"/>
          <w:sz w:val="28"/>
          <w:szCs w:val="28"/>
        </w:rPr>
        <w:t>现代高等职业技术教育网</w:t>
      </w:r>
      <w:r>
        <w:rPr>
          <w:rFonts w:ascii="华文仿宋" w:eastAsia="华文仿宋" w:hAnsi="华文仿宋" w:hint="eastAsia"/>
          <w:sz w:val="28"/>
          <w:szCs w:val="28"/>
        </w:rPr>
        <w:t>予以公布，每学年的人才培养状态数据都及时报送至教育部职成司，每年的专业人才培养方案都在校网公开。学校积极推进教学诊断与改进制度建设，常态开展校内教学诊断与改进工作。为落实教育部《高等学校课程思政建设指导纲要》文件精神，学校印发</w:t>
      </w:r>
      <w:r>
        <w:rPr>
          <w:rFonts w:ascii="华文仿宋" w:eastAsia="华文仿宋" w:hAnsi="华文仿宋"/>
          <w:sz w:val="28"/>
          <w:szCs w:val="28"/>
        </w:rPr>
        <w:t>《浙江金融职业学院课程思政建设实施方案》</w:t>
      </w:r>
      <w:r>
        <w:rPr>
          <w:rFonts w:ascii="华文仿宋" w:eastAsia="华文仿宋" w:hAnsi="华文仿宋" w:hint="eastAsia"/>
          <w:sz w:val="28"/>
          <w:szCs w:val="28"/>
        </w:rPr>
        <w:t>，进一步全面加强课程思政建设，提高人才培养质量。</w:t>
      </w:r>
    </w:p>
    <w:p w:rsidR="00621CE7" w:rsidRDefault="00621CE7" w:rsidP="00621CE7">
      <w:pPr>
        <w:ind w:leftChars="250" w:left="525"/>
        <w:jc w:val="left"/>
        <w:rPr>
          <w:rFonts w:ascii="华文仿宋" w:eastAsia="华文仿宋" w:hAnsi="华文仿宋"/>
          <w:sz w:val="28"/>
          <w:szCs w:val="28"/>
        </w:rPr>
      </w:pPr>
      <w:r>
        <w:rPr>
          <w:rFonts w:ascii="华文仿宋" w:eastAsia="华文仿宋" w:hAnsi="华文仿宋" w:hint="eastAsia"/>
          <w:sz w:val="28"/>
          <w:szCs w:val="28"/>
        </w:rPr>
        <w:t>此类事项信息公开网址为：</w:t>
      </w:r>
    </w:p>
    <w:p w:rsidR="00621CE7" w:rsidRPr="00621CE7" w:rsidRDefault="00621CE7" w:rsidP="00621CE7">
      <w:pPr>
        <w:spacing w:line="360" w:lineRule="auto"/>
        <w:ind w:firstLineChars="200" w:firstLine="560"/>
        <w:jc w:val="left"/>
        <w:rPr>
          <w:rFonts w:ascii="Times New Roman" w:eastAsia="仿宋" w:hAnsi="Times New Roman" w:cs="Times New Roman"/>
          <w:sz w:val="28"/>
          <w:szCs w:val="28"/>
        </w:rPr>
      </w:pPr>
      <w:r w:rsidRPr="00621CE7">
        <w:rPr>
          <w:rFonts w:ascii="Times New Roman" w:hAnsi="Times New Roman" w:cs="Times New Roman"/>
          <w:sz w:val="28"/>
          <w:szCs w:val="28"/>
        </w:rPr>
        <w:t>https://www.tech.net.cn/column_rcpy/art.aspx?id=16352&amp;type=2</w:t>
      </w:r>
      <w:r>
        <w:rPr>
          <w:rFonts w:ascii="Times New Roman" w:eastAsia="仿宋" w:hAnsi="Times New Roman" w:cs="Times New Roman" w:hint="eastAsia"/>
          <w:sz w:val="28"/>
          <w:szCs w:val="28"/>
        </w:rPr>
        <w:t>（</w:t>
      </w:r>
      <w:r>
        <w:rPr>
          <w:rFonts w:ascii="华文仿宋" w:eastAsia="华文仿宋" w:hAnsi="华文仿宋"/>
          <w:sz w:val="28"/>
          <w:szCs w:val="28"/>
        </w:rPr>
        <w:t>质量年报</w:t>
      </w:r>
      <w:r>
        <w:rPr>
          <w:rFonts w:hint="eastAsia"/>
          <w:sz w:val="24"/>
          <w:szCs w:val="24"/>
        </w:rPr>
        <w:t>）</w:t>
      </w:r>
    </w:p>
    <w:p w:rsidR="00621CE7" w:rsidRPr="00621CE7" w:rsidRDefault="00621CE7" w:rsidP="00621CE7">
      <w:pPr>
        <w:spacing w:line="360" w:lineRule="auto"/>
        <w:ind w:firstLineChars="200" w:firstLine="560"/>
        <w:jc w:val="left"/>
        <w:rPr>
          <w:rFonts w:ascii="Times New Roman" w:eastAsia="仿宋" w:hAnsi="Times New Roman" w:cs="Times New Roman" w:hint="eastAsia"/>
          <w:sz w:val="28"/>
          <w:szCs w:val="28"/>
        </w:rPr>
      </w:pPr>
      <w:r w:rsidRPr="00621CE7">
        <w:rPr>
          <w:rFonts w:ascii="Times New Roman" w:hAnsi="Times New Roman" w:cs="Times New Roman"/>
          <w:sz w:val="28"/>
          <w:szCs w:val="28"/>
        </w:rPr>
        <w:t>http://www.zfc.edu.cn/rcpyfa/list.htm</w:t>
      </w:r>
      <w:r>
        <w:rPr>
          <w:rFonts w:ascii="Times New Roman" w:eastAsia="仿宋" w:hAnsi="Times New Roman" w:cs="Times New Roman" w:hint="eastAsia"/>
          <w:sz w:val="28"/>
          <w:szCs w:val="28"/>
        </w:rPr>
        <w:t>（</w:t>
      </w:r>
      <w:r>
        <w:rPr>
          <w:rFonts w:ascii="华文仿宋" w:eastAsia="华文仿宋" w:hAnsi="华文仿宋"/>
          <w:sz w:val="28"/>
          <w:szCs w:val="28"/>
        </w:rPr>
        <w:t>人才培养方案</w:t>
      </w:r>
      <w:r>
        <w:rPr>
          <w:rFonts w:hint="eastAsia"/>
          <w:sz w:val="24"/>
          <w:szCs w:val="24"/>
        </w:rPr>
        <w:t>）</w:t>
      </w:r>
    </w:p>
    <w:p w:rsidR="00291A3D" w:rsidRDefault="00097482" w:rsidP="0025628D">
      <w:pPr>
        <w:widowControl/>
        <w:ind w:firstLineChars="200" w:firstLine="560"/>
        <w:jc w:val="left"/>
        <w:rPr>
          <w:rFonts w:ascii="华文仿宋" w:eastAsia="华文仿宋" w:hAnsi="华文仿宋"/>
          <w:sz w:val="28"/>
          <w:szCs w:val="28"/>
        </w:rPr>
      </w:pPr>
      <w:r w:rsidRPr="00E01B0E">
        <w:rPr>
          <w:rFonts w:ascii="华文仿宋" w:eastAsia="华文仿宋" w:hAnsi="华文仿宋" w:hint="eastAsia"/>
          <w:sz w:val="28"/>
          <w:szCs w:val="28"/>
        </w:rPr>
        <w:t>财务信息公开情况。</w:t>
      </w:r>
      <w:r w:rsidR="00291A3D">
        <w:rPr>
          <w:rFonts w:ascii="华文仿宋" w:eastAsia="华文仿宋" w:hAnsi="华文仿宋" w:hint="eastAsia"/>
          <w:sz w:val="28"/>
          <w:szCs w:val="28"/>
        </w:rPr>
        <w:t>严格按照主管部门的要求依法依规做好财务信息主动公开工作，按照规定的内容、时间以及公开方式，以浙江金融职业学院网站及计划财务处微信公众号作为主要载体，向全社会公开财务管理制度、预算、决算、行政事业性收费等工作，建立学校财务公开的常态化工作机制，促进教职工全面参与管理、实施监督。具体公开情况如下：一是校外公开。（</w:t>
      </w:r>
      <w:r w:rsidR="00291A3D">
        <w:rPr>
          <w:rFonts w:ascii="华文仿宋" w:eastAsia="华文仿宋" w:hAnsi="华文仿宋"/>
          <w:sz w:val="28"/>
          <w:szCs w:val="28"/>
        </w:rPr>
        <w:t>1）</w:t>
      </w:r>
      <w:r w:rsidR="00291A3D">
        <w:rPr>
          <w:rFonts w:ascii="华文仿宋" w:eastAsia="华文仿宋" w:hAnsi="华文仿宋" w:hint="eastAsia"/>
          <w:sz w:val="28"/>
          <w:szCs w:val="28"/>
        </w:rPr>
        <w:t>通过</w:t>
      </w:r>
      <w:r w:rsidR="00291A3D">
        <w:rPr>
          <w:rFonts w:ascii="华文仿宋" w:eastAsia="华文仿宋" w:hAnsi="华文仿宋"/>
          <w:sz w:val="28"/>
          <w:szCs w:val="28"/>
        </w:rPr>
        <w:t>浙江金融职业学院网站</w:t>
      </w:r>
      <w:r w:rsidR="00291A3D">
        <w:rPr>
          <w:rFonts w:ascii="华文仿宋" w:eastAsia="华文仿宋" w:hAnsi="华文仿宋" w:hint="eastAsia"/>
          <w:sz w:val="28"/>
          <w:szCs w:val="28"/>
        </w:rPr>
        <w:t>，</w:t>
      </w:r>
      <w:r w:rsidR="00291A3D">
        <w:rPr>
          <w:rFonts w:ascii="华文仿宋" w:eastAsia="华文仿宋" w:hAnsi="华文仿宋"/>
          <w:sz w:val="28"/>
          <w:szCs w:val="28"/>
        </w:rPr>
        <w:t>向社会发布《浙江金融职业学院</w:t>
      </w:r>
      <w:r w:rsidR="00291A3D">
        <w:rPr>
          <w:rFonts w:ascii="华文仿宋" w:eastAsia="华文仿宋" w:hAnsi="华文仿宋" w:hint="eastAsia"/>
          <w:sz w:val="28"/>
          <w:szCs w:val="28"/>
        </w:rPr>
        <w:t>202</w:t>
      </w:r>
      <w:r w:rsidR="00291A3D">
        <w:rPr>
          <w:rFonts w:ascii="华文仿宋" w:eastAsia="华文仿宋" w:hAnsi="华文仿宋"/>
          <w:sz w:val="28"/>
          <w:szCs w:val="28"/>
        </w:rPr>
        <w:t>1年度</w:t>
      </w:r>
      <w:r w:rsidR="00291A3D">
        <w:rPr>
          <w:rFonts w:ascii="华文仿宋" w:eastAsia="华文仿宋" w:hAnsi="华文仿宋" w:hint="eastAsia"/>
          <w:sz w:val="28"/>
          <w:szCs w:val="28"/>
        </w:rPr>
        <w:t>单位</w:t>
      </w:r>
      <w:r w:rsidR="00291A3D">
        <w:rPr>
          <w:rFonts w:ascii="华文仿宋" w:eastAsia="华文仿宋" w:hAnsi="华文仿宋"/>
          <w:sz w:val="28"/>
          <w:szCs w:val="28"/>
        </w:rPr>
        <w:t>决算信</w:t>
      </w:r>
      <w:r w:rsidR="00291A3D">
        <w:rPr>
          <w:rFonts w:ascii="华文仿宋" w:eastAsia="华文仿宋" w:hAnsi="华文仿宋"/>
          <w:sz w:val="28"/>
          <w:szCs w:val="28"/>
        </w:rPr>
        <w:lastRenderedPageBreak/>
        <w:t>息公开》，对学院</w:t>
      </w:r>
      <w:r w:rsidR="00291A3D">
        <w:rPr>
          <w:rFonts w:ascii="华文仿宋" w:eastAsia="华文仿宋" w:hAnsi="华文仿宋" w:hint="eastAsia"/>
          <w:sz w:val="28"/>
          <w:szCs w:val="28"/>
        </w:rPr>
        <w:t>概况</w:t>
      </w:r>
      <w:r w:rsidR="00291A3D">
        <w:rPr>
          <w:rFonts w:ascii="华文仿宋" w:eastAsia="华文仿宋" w:hAnsi="华文仿宋"/>
          <w:sz w:val="28"/>
          <w:szCs w:val="28"/>
        </w:rPr>
        <w:t>、收支决算</w:t>
      </w:r>
      <w:r w:rsidR="00291A3D">
        <w:rPr>
          <w:rFonts w:ascii="华文仿宋" w:eastAsia="华文仿宋" w:hAnsi="华文仿宋" w:hint="eastAsia"/>
          <w:sz w:val="28"/>
          <w:szCs w:val="28"/>
        </w:rPr>
        <w:t>总体</w:t>
      </w:r>
      <w:r w:rsidR="00291A3D">
        <w:rPr>
          <w:rFonts w:ascii="华文仿宋" w:eastAsia="华文仿宋" w:hAnsi="华文仿宋"/>
          <w:sz w:val="28"/>
          <w:szCs w:val="28"/>
        </w:rPr>
        <w:t>情况、</w:t>
      </w:r>
      <w:r w:rsidR="00291A3D">
        <w:rPr>
          <w:rFonts w:ascii="华文仿宋" w:eastAsia="华文仿宋" w:hAnsi="华文仿宋" w:hint="eastAsia"/>
          <w:sz w:val="28"/>
          <w:szCs w:val="28"/>
        </w:rPr>
        <w:t>财政拨款收支决算情况、“三公”经费支出情况、机关运行支出、政府采购支出、国有资产占用情况、预算绩效情况、</w:t>
      </w:r>
      <w:r w:rsidR="00291A3D">
        <w:rPr>
          <w:rFonts w:ascii="华文仿宋" w:eastAsia="华文仿宋" w:hAnsi="华文仿宋"/>
          <w:sz w:val="28"/>
          <w:szCs w:val="28"/>
        </w:rPr>
        <w:t>收支科目分类等内容进行详细说明。</w:t>
      </w:r>
      <w:r w:rsidR="00291A3D">
        <w:rPr>
          <w:rFonts w:ascii="华文仿宋" w:eastAsia="华文仿宋" w:hAnsi="华文仿宋" w:hint="eastAsia"/>
          <w:sz w:val="28"/>
          <w:szCs w:val="28"/>
        </w:rPr>
        <w:t>（2）通过</w:t>
      </w:r>
      <w:r w:rsidR="00291A3D">
        <w:rPr>
          <w:rFonts w:ascii="华文仿宋" w:eastAsia="华文仿宋" w:hAnsi="华文仿宋"/>
          <w:sz w:val="28"/>
          <w:szCs w:val="28"/>
        </w:rPr>
        <w:t>浙江金融职业学院网站</w:t>
      </w:r>
      <w:r w:rsidR="00291A3D">
        <w:rPr>
          <w:rFonts w:ascii="华文仿宋" w:eastAsia="华文仿宋" w:hAnsi="华文仿宋" w:hint="eastAsia"/>
          <w:sz w:val="28"/>
          <w:szCs w:val="28"/>
        </w:rPr>
        <w:t>，</w:t>
      </w:r>
      <w:r w:rsidR="00291A3D">
        <w:rPr>
          <w:rFonts w:ascii="华文仿宋" w:eastAsia="华文仿宋" w:hAnsi="华文仿宋"/>
          <w:sz w:val="28"/>
          <w:szCs w:val="28"/>
        </w:rPr>
        <w:t>向社会发布《</w:t>
      </w:r>
      <w:r w:rsidR="00291A3D">
        <w:rPr>
          <w:rFonts w:ascii="华文仿宋" w:eastAsia="华文仿宋" w:hAnsi="华文仿宋" w:hint="eastAsia"/>
          <w:sz w:val="28"/>
          <w:szCs w:val="28"/>
        </w:rPr>
        <w:t>浙江金融职业学院2022年部门（单位）预算信息公开</w:t>
      </w:r>
      <w:r w:rsidR="00291A3D">
        <w:rPr>
          <w:rFonts w:ascii="华文仿宋" w:eastAsia="华文仿宋" w:hAnsi="华文仿宋"/>
          <w:sz w:val="28"/>
          <w:szCs w:val="28"/>
        </w:rPr>
        <w:t>》，对学院</w:t>
      </w:r>
      <w:r w:rsidR="00291A3D">
        <w:rPr>
          <w:rFonts w:ascii="华文仿宋" w:eastAsia="华文仿宋" w:hAnsi="华文仿宋" w:hint="eastAsia"/>
          <w:sz w:val="28"/>
          <w:szCs w:val="28"/>
        </w:rPr>
        <w:t>概况</w:t>
      </w:r>
      <w:r w:rsidR="00291A3D">
        <w:rPr>
          <w:rFonts w:ascii="华文仿宋" w:eastAsia="华文仿宋" w:hAnsi="华文仿宋"/>
          <w:sz w:val="28"/>
          <w:szCs w:val="28"/>
        </w:rPr>
        <w:t>、</w:t>
      </w:r>
      <w:r w:rsidR="00291A3D">
        <w:rPr>
          <w:rFonts w:ascii="华文仿宋" w:eastAsia="华文仿宋" w:hAnsi="华文仿宋" w:hint="eastAsia"/>
          <w:sz w:val="28"/>
          <w:szCs w:val="28"/>
        </w:rPr>
        <w:t>收支预算情况的总体说明、财政拨款收支预算情况、</w:t>
      </w:r>
      <w:r w:rsidR="00291A3D">
        <w:rPr>
          <w:rFonts w:ascii="华文仿宋" w:eastAsia="华文仿宋" w:hAnsi="华文仿宋"/>
          <w:sz w:val="28"/>
          <w:szCs w:val="28"/>
        </w:rPr>
        <w:t>收支科目分类等内容进行详细说明。（</w:t>
      </w:r>
      <w:r w:rsidR="00291A3D">
        <w:rPr>
          <w:rFonts w:ascii="华文仿宋" w:eastAsia="华文仿宋" w:hAnsi="华文仿宋" w:hint="eastAsia"/>
          <w:sz w:val="28"/>
          <w:szCs w:val="28"/>
        </w:rPr>
        <w:t>3</w:t>
      </w:r>
      <w:r w:rsidR="00291A3D">
        <w:rPr>
          <w:rFonts w:ascii="华文仿宋" w:eastAsia="华文仿宋" w:hAnsi="华文仿宋"/>
          <w:sz w:val="28"/>
          <w:szCs w:val="28"/>
        </w:rPr>
        <w:t>）</w:t>
      </w:r>
      <w:r w:rsidR="00291A3D">
        <w:rPr>
          <w:rFonts w:ascii="华文仿宋" w:eastAsia="华文仿宋" w:hAnsi="华文仿宋" w:hint="eastAsia"/>
          <w:sz w:val="28"/>
          <w:szCs w:val="28"/>
        </w:rPr>
        <w:t>通过</w:t>
      </w:r>
      <w:r w:rsidR="00291A3D">
        <w:rPr>
          <w:rFonts w:ascii="华文仿宋" w:eastAsia="华文仿宋" w:hAnsi="华文仿宋"/>
          <w:sz w:val="28"/>
          <w:szCs w:val="28"/>
        </w:rPr>
        <w:t>浙江</w:t>
      </w:r>
      <w:r w:rsidR="00291A3D">
        <w:rPr>
          <w:rFonts w:ascii="华文仿宋" w:eastAsia="华文仿宋" w:hAnsi="华文仿宋" w:hint="eastAsia"/>
          <w:sz w:val="28"/>
          <w:szCs w:val="28"/>
        </w:rPr>
        <w:t>金融职业学院计划财务处公众号发布《浙江金融职业学院学生收费管理规定》，对学费、住宿费等教育收费标准进行公示，主动接受社会、学生及家长的监督。</w:t>
      </w:r>
      <w:r w:rsidR="00291A3D">
        <w:rPr>
          <w:rFonts w:ascii="华文仿宋" w:eastAsia="华文仿宋" w:hAnsi="华文仿宋"/>
          <w:sz w:val="28"/>
          <w:szCs w:val="28"/>
        </w:rPr>
        <w:t>（</w:t>
      </w:r>
      <w:r w:rsidR="00291A3D">
        <w:rPr>
          <w:rFonts w:ascii="华文仿宋" w:eastAsia="华文仿宋" w:hAnsi="华文仿宋" w:hint="eastAsia"/>
          <w:sz w:val="28"/>
          <w:szCs w:val="28"/>
        </w:rPr>
        <w:t>4</w:t>
      </w:r>
      <w:r w:rsidR="00291A3D">
        <w:rPr>
          <w:rFonts w:ascii="华文仿宋" w:eastAsia="华文仿宋" w:hAnsi="华文仿宋"/>
          <w:sz w:val="28"/>
          <w:szCs w:val="28"/>
        </w:rPr>
        <w:t>）</w:t>
      </w:r>
      <w:r w:rsidR="00291A3D">
        <w:rPr>
          <w:rFonts w:ascii="华文仿宋" w:eastAsia="华文仿宋" w:hAnsi="华文仿宋" w:hint="eastAsia"/>
          <w:sz w:val="28"/>
          <w:szCs w:val="28"/>
        </w:rPr>
        <w:t>通过</w:t>
      </w:r>
      <w:r w:rsidR="00291A3D">
        <w:rPr>
          <w:rFonts w:ascii="华文仿宋" w:eastAsia="华文仿宋" w:hAnsi="华文仿宋"/>
          <w:sz w:val="28"/>
          <w:szCs w:val="28"/>
        </w:rPr>
        <w:t>浙江</w:t>
      </w:r>
      <w:r w:rsidR="00291A3D">
        <w:rPr>
          <w:rFonts w:ascii="华文仿宋" w:eastAsia="华文仿宋" w:hAnsi="华文仿宋" w:hint="eastAsia"/>
          <w:sz w:val="28"/>
          <w:szCs w:val="28"/>
        </w:rPr>
        <w:t>金融职业学院计划财务处公众号发布《浙江金融职业学院财务管理规定》、《浙江金融职业学院国有资产管理办法》等财务、资产制度。二是校内公开。（</w:t>
      </w:r>
      <w:r w:rsidR="00291A3D">
        <w:rPr>
          <w:rFonts w:ascii="华文仿宋" w:eastAsia="华文仿宋" w:hAnsi="华文仿宋"/>
          <w:sz w:val="28"/>
          <w:szCs w:val="28"/>
        </w:rPr>
        <w:t>1）通过学校OA系统、纸质行文等方式，面向全校范围发布202</w:t>
      </w:r>
      <w:r w:rsidR="00291A3D">
        <w:rPr>
          <w:rFonts w:ascii="华文仿宋" w:eastAsia="华文仿宋" w:hAnsi="华文仿宋" w:hint="eastAsia"/>
          <w:sz w:val="28"/>
          <w:szCs w:val="28"/>
        </w:rPr>
        <w:t>2</w:t>
      </w:r>
      <w:r w:rsidR="00291A3D">
        <w:rPr>
          <w:rFonts w:ascii="华文仿宋" w:eastAsia="华文仿宋" w:hAnsi="华文仿宋"/>
          <w:sz w:val="28"/>
          <w:szCs w:val="28"/>
        </w:rPr>
        <w:t>年度学校</w:t>
      </w:r>
      <w:r w:rsidR="00291A3D">
        <w:rPr>
          <w:rFonts w:ascii="华文仿宋" w:eastAsia="华文仿宋" w:hAnsi="华文仿宋" w:hint="eastAsia"/>
          <w:sz w:val="28"/>
          <w:szCs w:val="28"/>
        </w:rPr>
        <w:t>各部门预算及预算执行情况</w:t>
      </w:r>
      <w:r w:rsidR="00291A3D">
        <w:rPr>
          <w:rFonts w:ascii="华文仿宋" w:eastAsia="华文仿宋" w:hAnsi="华文仿宋"/>
          <w:sz w:val="28"/>
          <w:szCs w:val="28"/>
        </w:rPr>
        <w:t>。（2）通过党委常委会和校长办公会向学校领导汇报</w:t>
      </w:r>
      <w:r w:rsidR="00291A3D">
        <w:rPr>
          <w:rFonts w:ascii="华文仿宋" w:eastAsia="华文仿宋" w:hAnsi="华文仿宋" w:hint="eastAsia"/>
          <w:sz w:val="28"/>
          <w:szCs w:val="28"/>
        </w:rPr>
        <w:t>2021</w:t>
      </w:r>
      <w:r w:rsidR="00291A3D">
        <w:rPr>
          <w:rFonts w:ascii="华文仿宋" w:eastAsia="华文仿宋" w:hAnsi="华文仿宋"/>
          <w:sz w:val="28"/>
          <w:szCs w:val="28"/>
        </w:rPr>
        <w:t>年学校决算和2022年学校预算情况。（3）通过年初的教代会、财务联络员培训会、</w:t>
      </w:r>
      <w:r w:rsidR="00291A3D">
        <w:rPr>
          <w:rFonts w:ascii="华文仿宋" w:eastAsia="华文仿宋" w:hAnsi="华文仿宋" w:hint="eastAsia"/>
          <w:sz w:val="28"/>
          <w:szCs w:val="28"/>
        </w:rPr>
        <w:t>财务负责人工作</w:t>
      </w:r>
      <w:r w:rsidR="00291A3D">
        <w:rPr>
          <w:rFonts w:ascii="华文仿宋" w:eastAsia="华文仿宋" w:hAnsi="华文仿宋"/>
          <w:sz w:val="28"/>
          <w:szCs w:val="28"/>
        </w:rPr>
        <w:t>会等多种形式向教职工代表报告本年度主要财务数据、财务管理制度改革等内容。（4）通过财务</w:t>
      </w:r>
      <w:r w:rsidR="00291A3D">
        <w:rPr>
          <w:rFonts w:ascii="华文仿宋" w:eastAsia="华文仿宋" w:hAnsi="华文仿宋" w:hint="eastAsia"/>
          <w:sz w:val="28"/>
          <w:szCs w:val="28"/>
        </w:rPr>
        <w:t>综合</w:t>
      </w:r>
      <w:r w:rsidR="00291A3D">
        <w:rPr>
          <w:rFonts w:ascii="华文仿宋" w:eastAsia="华文仿宋" w:hAnsi="华文仿宋"/>
          <w:sz w:val="28"/>
          <w:szCs w:val="28"/>
        </w:rPr>
        <w:t>信息</w:t>
      </w:r>
      <w:r w:rsidR="00291A3D">
        <w:rPr>
          <w:rFonts w:ascii="华文仿宋" w:eastAsia="华文仿宋" w:hAnsi="华文仿宋" w:hint="eastAsia"/>
          <w:sz w:val="28"/>
          <w:szCs w:val="28"/>
        </w:rPr>
        <w:t>门户</w:t>
      </w:r>
      <w:r w:rsidR="00291A3D">
        <w:rPr>
          <w:rFonts w:ascii="华文仿宋" w:eastAsia="华文仿宋" w:hAnsi="华文仿宋"/>
          <w:sz w:val="28"/>
          <w:szCs w:val="28"/>
        </w:rPr>
        <w:t>为项目负责人提供</w:t>
      </w:r>
      <w:r w:rsidR="00291A3D">
        <w:rPr>
          <w:rFonts w:ascii="华文仿宋" w:eastAsia="华文仿宋" w:hAnsi="华文仿宋" w:hint="eastAsia"/>
          <w:sz w:val="28"/>
          <w:szCs w:val="28"/>
        </w:rPr>
        <w:t>实时账务和数据查询。（</w:t>
      </w:r>
      <w:r w:rsidR="00291A3D">
        <w:rPr>
          <w:rFonts w:ascii="华文仿宋" w:eastAsia="华文仿宋" w:hAnsi="华文仿宋"/>
          <w:sz w:val="28"/>
          <w:szCs w:val="28"/>
        </w:rPr>
        <w:t>5）利用校内门户、计财处微信公众号等多种渠道发布各类财务管理制度，解答财务报销规定、学宿费收取、奖助学金发放等各类问题，及时回复广大师生提出的意见和建议。</w:t>
      </w:r>
    </w:p>
    <w:p w:rsidR="00497306" w:rsidRDefault="00497306" w:rsidP="0025628D">
      <w:pPr>
        <w:widowControl/>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此类事项信息公开网址为：</w:t>
      </w:r>
    </w:p>
    <w:p w:rsidR="00291A3D" w:rsidRDefault="00621CE7" w:rsidP="0025628D">
      <w:pPr>
        <w:ind w:firstLineChars="200" w:firstLine="560"/>
        <w:jc w:val="left"/>
        <w:rPr>
          <w:rFonts w:ascii="华文仿宋" w:eastAsia="华文仿宋" w:hAnsi="华文仿宋"/>
          <w:sz w:val="28"/>
          <w:szCs w:val="28"/>
        </w:rPr>
      </w:pPr>
      <w:hyperlink r:id="rId7" w:history="1">
        <w:r w:rsidRPr="00E12545">
          <w:rPr>
            <w:rFonts w:ascii="Times New Roman" w:hAnsi="Times New Roman" w:cs="Times New Roman"/>
            <w:sz w:val="28"/>
            <w:szCs w:val="28"/>
          </w:rPr>
          <w:t>http://www.zfc.edu.cn/2022/1107/c2781a52598/page.htm</w:t>
        </w:r>
      </w:hyperlink>
      <w:r w:rsidR="00291A3D">
        <w:rPr>
          <w:rFonts w:ascii="华文仿宋" w:eastAsia="华文仿宋" w:hAnsi="华文仿宋"/>
          <w:sz w:val="28"/>
          <w:szCs w:val="28"/>
        </w:rPr>
        <w:t>（</w:t>
      </w:r>
      <w:r w:rsidR="00291A3D">
        <w:rPr>
          <w:rFonts w:ascii="华文仿宋" w:eastAsia="华文仿宋" w:hAnsi="华文仿宋" w:hint="eastAsia"/>
          <w:sz w:val="28"/>
          <w:szCs w:val="28"/>
        </w:rPr>
        <w:t>浙江金融职业学院2022年部门（单位）预算信息公开</w:t>
      </w:r>
      <w:r w:rsidR="00291A3D">
        <w:rPr>
          <w:rFonts w:ascii="华文仿宋" w:eastAsia="华文仿宋" w:hAnsi="华文仿宋"/>
          <w:sz w:val="28"/>
          <w:szCs w:val="28"/>
        </w:rPr>
        <w:t>）</w:t>
      </w:r>
    </w:p>
    <w:p w:rsidR="00291A3D" w:rsidRDefault="00291A3D" w:rsidP="0025628D">
      <w:pPr>
        <w:ind w:firstLineChars="200" w:firstLine="560"/>
        <w:jc w:val="left"/>
      </w:pPr>
      <w:r w:rsidRPr="008473E2">
        <w:rPr>
          <w:rFonts w:ascii="Times New Roman" w:eastAsia="仿宋" w:hAnsi="Times New Roman" w:cs="Times New Roman" w:hint="eastAsia"/>
          <w:sz w:val="28"/>
          <w:szCs w:val="28"/>
        </w:rPr>
        <w:t>http://mp.weiweixiao.net/index.php/Wap/Index/content/token/lO0Ca67z6RGAAAAWPjQfNA/id/261592372855583168.html</w:t>
      </w:r>
      <w:r w:rsidRPr="008473E2">
        <w:rPr>
          <w:rFonts w:ascii="Times New Roman" w:eastAsia="仿宋" w:hAnsi="Times New Roman" w:cs="Times New Roman" w:hint="eastAsia"/>
          <w:sz w:val="28"/>
          <w:szCs w:val="28"/>
        </w:rPr>
        <w:t>（</w:t>
      </w:r>
      <w:r>
        <w:rPr>
          <w:rFonts w:ascii="华文仿宋" w:eastAsia="华文仿宋" w:hAnsi="华文仿宋" w:hint="eastAsia"/>
          <w:sz w:val="28"/>
          <w:szCs w:val="28"/>
        </w:rPr>
        <w:t>浙江金融职业学院学生收费管理规定）</w:t>
      </w:r>
    </w:p>
    <w:p w:rsidR="00291A3D" w:rsidRDefault="00BE1E8A" w:rsidP="0025628D">
      <w:pPr>
        <w:ind w:firstLineChars="200" w:firstLine="420"/>
        <w:jc w:val="left"/>
      </w:pPr>
      <w:hyperlink r:id="rId8" w:history="1">
        <w:r w:rsidR="00291A3D" w:rsidRPr="008473E2">
          <w:rPr>
            <w:rFonts w:ascii="Times New Roman" w:eastAsia="仿宋" w:hAnsi="Times New Roman" w:cs="Times New Roman" w:hint="eastAsia"/>
            <w:sz w:val="28"/>
            <w:szCs w:val="28"/>
          </w:rPr>
          <w:t>http://mp.weiweixiao.net/index.php/Wap/Index/content/token/lO0Ca67z6RGAAAAWPjQfNA/id/261592372855583168.html</w:t>
        </w:r>
        <w:r w:rsidR="00291A3D">
          <w:rPr>
            <w:rFonts w:ascii="华文仿宋" w:eastAsia="华文仿宋" w:hAnsi="华文仿宋" w:hint="eastAsia"/>
            <w:sz w:val="28"/>
            <w:szCs w:val="28"/>
          </w:rPr>
          <w:t>（浙江金融职业学院财务管理规定）</w:t>
        </w:r>
      </w:hyperlink>
    </w:p>
    <w:p w:rsidR="00291A3D" w:rsidRDefault="00291A3D" w:rsidP="0025628D">
      <w:pPr>
        <w:ind w:firstLineChars="200" w:firstLine="560"/>
        <w:jc w:val="left"/>
      </w:pPr>
      <w:r w:rsidRPr="008473E2">
        <w:rPr>
          <w:rFonts w:ascii="Times New Roman" w:eastAsia="仿宋" w:hAnsi="Times New Roman" w:cs="Times New Roman" w:hint="eastAsia"/>
          <w:sz w:val="28"/>
          <w:szCs w:val="28"/>
        </w:rPr>
        <w:t>http://mp.weiweixiao.net/index.php/Wap/Index/content/token/lO0Ca67z6RGAAAAWPjQfNA/id/261592862963034816.html</w:t>
      </w:r>
      <w:r>
        <w:rPr>
          <w:rFonts w:ascii="华文仿宋" w:eastAsia="华文仿宋" w:hAnsi="华文仿宋" w:hint="eastAsia"/>
          <w:sz w:val="28"/>
          <w:szCs w:val="28"/>
        </w:rPr>
        <w:t>（浙江金融职业学院国有资产管理办法）</w:t>
      </w:r>
    </w:p>
    <w:p w:rsidR="00497306" w:rsidRPr="008473E2" w:rsidRDefault="00AC0DF9" w:rsidP="0025628D">
      <w:pPr>
        <w:ind w:firstLineChars="200" w:firstLine="560"/>
        <w:jc w:val="left"/>
        <w:rPr>
          <w:rFonts w:ascii="华文仿宋" w:eastAsia="华文仿宋" w:hAnsi="华文仿宋"/>
          <w:sz w:val="28"/>
          <w:szCs w:val="28"/>
        </w:rPr>
      </w:pPr>
      <w:r w:rsidRPr="00933D03">
        <w:rPr>
          <w:rFonts w:ascii="华文仿宋" w:eastAsia="华文仿宋" w:hAnsi="华文仿宋" w:hint="eastAsia"/>
          <w:sz w:val="28"/>
          <w:szCs w:val="28"/>
        </w:rPr>
        <w:t>资产管理及政府采购信息公开。</w:t>
      </w:r>
      <w:r w:rsidR="00434D35" w:rsidRPr="008473E2">
        <w:rPr>
          <w:rFonts w:ascii="华文仿宋" w:eastAsia="华文仿宋" w:hAnsi="华文仿宋" w:hint="eastAsia"/>
          <w:sz w:val="28"/>
          <w:szCs w:val="28"/>
        </w:rPr>
        <w:t>先后制订了《浙江金融职业学院国有资产管理办法》《浙江金融职业学院办公设备和家具配置管理办法》《浙江金融职业学院关于资产处置流程的规定》《浙江金融职业学院校办企业负责人业绩考核办法（暂行）》和《浙江金融职业学院采购管理办法》等资产管理制度，采用线上与线下相结合的方式完成信息公开。相关文件通过校网和各部门、二级学院管理员群（QQ、微信及钉钉群等）实现线上共享，线下以集中培训或上门宣讲会等方式进行政策解读和答疑。严格按照有关政府采购的法律、行政法规及《政府采购信息公告管理办法》在“浙江省政府采购网”和“浙江金融职业学院校网”等信息发布媒体公开政府采购信息，主要内容包括招标投标信息（如政府采购意向公开公告、公开</w:t>
      </w:r>
      <w:r w:rsidR="00434D35" w:rsidRPr="008473E2">
        <w:rPr>
          <w:rFonts w:ascii="华文仿宋" w:eastAsia="华文仿宋" w:hAnsi="华文仿宋" w:hint="eastAsia"/>
          <w:sz w:val="28"/>
          <w:szCs w:val="28"/>
        </w:rPr>
        <w:lastRenderedPageBreak/>
        <w:t>招标公告、中标公告、成交结果公告及其更正公告）、单一来源采购公示、允许采购进口产品公示、电子卖场公告、政府采购合同公告、非政府采购公告等。信息公开工作保障了供应商可以及时、准确、便捷获取学校政府采购信息，有效提高了财政预算执行的透明度。学校每年年初编制年度资产情况报告，并按照上级部门的有关要求，定期向国资委、财政部、教育部等部门上报校办企业财务数据。</w:t>
      </w:r>
      <w:r w:rsidR="00497306" w:rsidRPr="008473E2">
        <w:rPr>
          <w:rFonts w:ascii="华文仿宋" w:eastAsia="华文仿宋" w:hAnsi="华文仿宋" w:hint="eastAsia"/>
          <w:sz w:val="28"/>
          <w:szCs w:val="28"/>
        </w:rPr>
        <w:t>校办企业财务数据采用申请开放的方式公开信息。</w:t>
      </w:r>
    </w:p>
    <w:p w:rsidR="00497306" w:rsidRDefault="00497306" w:rsidP="0025628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此类事项信息公开网址为：</w:t>
      </w:r>
    </w:p>
    <w:p w:rsidR="00497306" w:rsidRDefault="00497306" w:rsidP="0025628D">
      <w:pPr>
        <w:ind w:firstLineChars="150" w:firstLine="420"/>
        <w:jc w:val="left"/>
        <w:rPr>
          <w:rFonts w:ascii="华文仿宋" w:eastAsia="华文仿宋" w:hAnsi="华文仿宋"/>
          <w:sz w:val="28"/>
          <w:szCs w:val="28"/>
        </w:rPr>
      </w:pPr>
      <w:r w:rsidRPr="008473E2">
        <w:rPr>
          <w:rFonts w:ascii="Times New Roman" w:eastAsia="仿宋" w:hAnsi="Times New Roman" w:cs="Times New Roman"/>
          <w:sz w:val="28"/>
          <w:szCs w:val="28"/>
        </w:rPr>
        <w:t xml:space="preserve"> </w:t>
      </w:r>
      <w:hyperlink r:id="rId9" w:tgtFrame="_blank" w:history="1">
        <w:r w:rsidR="00434D35" w:rsidRPr="008473E2">
          <w:rPr>
            <w:rFonts w:ascii="Times New Roman" w:eastAsia="仿宋" w:hAnsi="Times New Roman" w:cs="Times New Roman" w:hint="eastAsia"/>
            <w:sz w:val="28"/>
            <w:szCs w:val="28"/>
          </w:rPr>
          <w:t>https://zfcg.czt.zj.gov.cn</w:t>
        </w:r>
      </w:hyperlink>
      <w:r w:rsidR="00434D35">
        <w:rPr>
          <w:rFonts w:ascii="微软雅黑" w:eastAsia="微软雅黑" w:hAnsi="微软雅黑" w:hint="eastAsia"/>
          <w:color w:val="171A1D"/>
          <w:szCs w:val="21"/>
          <w:shd w:val="clear" w:color="auto" w:fill="FFFFFF"/>
        </w:rPr>
        <w:t xml:space="preserve"> </w:t>
      </w:r>
      <w:r w:rsidR="00434D35" w:rsidRPr="008473E2">
        <w:rPr>
          <w:rFonts w:ascii="华文仿宋" w:eastAsia="华文仿宋" w:hAnsi="华文仿宋" w:hint="eastAsia"/>
          <w:sz w:val="28"/>
          <w:szCs w:val="28"/>
        </w:rPr>
        <w:t>（浙江省政府采购网）</w:t>
      </w:r>
    </w:p>
    <w:p w:rsidR="008473E2" w:rsidRPr="008473E2" w:rsidRDefault="00434D35" w:rsidP="0025628D">
      <w:pPr>
        <w:ind w:firstLineChars="200" w:firstLine="560"/>
        <w:jc w:val="left"/>
        <w:rPr>
          <w:rFonts w:ascii="华文仿宋" w:eastAsia="华文仿宋" w:hAnsi="华文仿宋"/>
          <w:sz w:val="28"/>
          <w:szCs w:val="28"/>
        </w:rPr>
      </w:pPr>
      <w:r w:rsidRPr="008473E2">
        <w:rPr>
          <w:rFonts w:ascii="Times New Roman" w:eastAsia="仿宋" w:hAnsi="Times New Roman" w:cs="Times New Roman" w:hint="eastAsia"/>
          <w:sz w:val="28"/>
          <w:szCs w:val="28"/>
        </w:rPr>
        <w:t>http://www.zfc.edu.cn/2773/list.htm</w:t>
      </w:r>
      <w:r w:rsidRPr="008473E2">
        <w:rPr>
          <w:rFonts w:ascii="华文仿宋" w:eastAsia="华文仿宋" w:hAnsi="华文仿宋" w:hint="eastAsia"/>
          <w:sz w:val="28"/>
          <w:szCs w:val="28"/>
        </w:rPr>
        <w:t>（浙江金融职业学院</w:t>
      </w:r>
      <w:r w:rsidR="00BC0EDD">
        <w:rPr>
          <w:rFonts w:ascii="华文仿宋" w:eastAsia="华文仿宋" w:hAnsi="华文仿宋" w:hint="eastAsia"/>
          <w:sz w:val="28"/>
          <w:szCs w:val="28"/>
        </w:rPr>
        <w:t>官网</w:t>
      </w:r>
      <w:r w:rsidRPr="008473E2">
        <w:rPr>
          <w:rFonts w:ascii="华文仿宋" w:eastAsia="华文仿宋" w:hAnsi="华文仿宋" w:hint="eastAsia"/>
          <w:sz w:val="28"/>
          <w:szCs w:val="28"/>
        </w:rPr>
        <w:t>）</w:t>
      </w:r>
    </w:p>
    <w:p w:rsidR="00434D35" w:rsidRDefault="004304A3" w:rsidP="0025628D">
      <w:pPr>
        <w:ind w:firstLineChars="200" w:firstLine="560"/>
        <w:jc w:val="left"/>
        <w:rPr>
          <w:rFonts w:ascii="华文仿宋" w:eastAsia="华文仿宋" w:hAnsi="华文仿宋"/>
          <w:sz w:val="28"/>
          <w:szCs w:val="28"/>
        </w:rPr>
      </w:pPr>
      <w:r w:rsidRPr="008358D9">
        <w:rPr>
          <w:rFonts w:ascii="华文仿宋" w:eastAsia="华文仿宋" w:hAnsi="华文仿宋" w:hint="eastAsia"/>
          <w:sz w:val="28"/>
          <w:szCs w:val="28"/>
        </w:rPr>
        <w:t>人事师资信息公开情况。</w:t>
      </w:r>
      <w:r w:rsidR="00434D35">
        <w:rPr>
          <w:rFonts w:ascii="华文仿宋" w:eastAsia="华文仿宋" w:hAnsi="华文仿宋" w:hint="eastAsia"/>
          <w:sz w:val="28"/>
          <w:szCs w:val="28"/>
        </w:rPr>
        <w:t>根据上级部门文件要求和学校有关要求，主要通过OA平台公开发布 。公开招聘信息同时在校官网、浙江省人力资源和社会厅官网、学校微信公众号等平台进行公示。将事关教职工切身利益与发展的制度通过举办“公开发布会”的方式向广大教工进行宣介。（1）岗位聘任工作公开。在OA事务管理中公开发布岗位聘任通知、公布岗位信息、评前公示拟聘人员业绩材料、评后公示岗级晋升人员名单并发文。（</w:t>
      </w:r>
      <w:r w:rsidR="00434D35">
        <w:rPr>
          <w:rFonts w:ascii="华文仿宋" w:eastAsia="华文仿宋" w:hAnsi="华文仿宋"/>
          <w:sz w:val="28"/>
          <w:szCs w:val="28"/>
        </w:rPr>
        <w:t>2</w:t>
      </w:r>
      <w:r w:rsidR="00434D35">
        <w:rPr>
          <w:rFonts w:ascii="华文仿宋" w:eastAsia="华文仿宋" w:hAnsi="华文仿宋" w:hint="eastAsia"/>
          <w:sz w:val="28"/>
          <w:szCs w:val="28"/>
        </w:rPr>
        <w:t>）职称评聘工作公开。在OA事务管理中公开发布职称评聘通知、公布岗位信息、公示申报资格、评前公示高级专业技术职务人员评审材料、评聘结果公示并发文。（</w:t>
      </w:r>
      <w:r w:rsidR="00434D35">
        <w:rPr>
          <w:rFonts w:ascii="华文仿宋" w:eastAsia="华文仿宋" w:hAnsi="华文仿宋"/>
          <w:sz w:val="28"/>
          <w:szCs w:val="28"/>
        </w:rPr>
        <w:t>3</w:t>
      </w:r>
      <w:r w:rsidR="00434D35">
        <w:rPr>
          <w:rFonts w:ascii="华文仿宋" w:eastAsia="华文仿宋" w:hAnsi="华文仿宋" w:hint="eastAsia"/>
          <w:sz w:val="28"/>
          <w:szCs w:val="28"/>
        </w:rPr>
        <w:t>）公开招聘信息公开。公开招聘的公告通过校官网、浙江省人力资源和社会厅官网、浙江人才网、招聘会、学校微信公众号等平台发布；初试人员名单及考试安排、入围岗位素质测评人员</w:t>
      </w:r>
      <w:r w:rsidR="00434D35">
        <w:rPr>
          <w:rFonts w:ascii="华文仿宋" w:eastAsia="华文仿宋" w:hAnsi="华文仿宋" w:hint="eastAsia"/>
          <w:sz w:val="28"/>
          <w:szCs w:val="28"/>
        </w:rPr>
        <w:lastRenderedPageBreak/>
        <w:t>名单、入围体检人员名单及体检安排、递补体检人员名单及体检安排等招聘动态信息通过校官网发布；公开招聘拟聘人员公示等招聘结果通过校官网和浙江省人力资源和社会厅官网等平台发布。”在学校官网“信息公开”栏目公布了本校干部的任免信息、校级领导干部社会兼职相关信息。认真落实干部有关信息公开的要求，在学校官网“信息公开”栏目公布了本校干部的任免信息、校级领导干部社会兼职相关信息。严格按照《党政领导干部选拔任用工作条例》等有关规定，规范执行干部选任制度，在校内OA系统发布文件公告中层干部任免信息，确保信息公开及时有效。</w:t>
      </w:r>
    </w:p>
    <w:p w:rsidR="008473E2" w:rsidRDefault="00434D35" w:rsidP="0025628D">
      <w:pPr>
        <w:ind w:leftChars="50" w:left="105" w:firstLineChars="150" w:firstLine="420"/>
        <w:jc w:val="left"/>
        <w:rPr>
          <w:rFonts w:ascii="华文仿宋" w:eastAsia="华文仿宋" w:hAnsi="华文仿宋"/>
          <w:sz w:val="28"/>
          <w:szCs w:val="28"/>
        </w:rPr>
      </w:pPr>
      <w:r>
        <w:rPr>
          <w:rFonts w:ascii="华文仿宋" w:eastAsia="华文仿宋" w:hAnsi="华文仿宋" w:hint="eastAsia"/>
          <w:sz w:val="28"/>
          <w:szCs w:val="28"/>
        </w:rPr>
        <w:t xml:space="preserve">此类事项信息公开网址为： </w:t>
      </w:r>
    </w:p>
    <w:p w:rsidR="00434D35" w:rsidRPr="008473E2" w:rsidRDefault="00434D35" w:rsidP="0025628D">
      <w:pPr>
        <w:ind w:leftChars="50" w:left="105" w:firstLineChars="150" w:firstLine="420"/>
        <w:jc w:val="left"/>
        <w:rPr>
          <w:rFonts w:ascii="华文仿宋" w:eastAsia="华文仿宋" w:hAnsi="华文仿宋"/>
          <w:sz w:val="28"/>
          <w:szCs w:val="28"/>
        </w:rPr>
      </w:pPr>
      <w:r w:rsidRPr="008473E2">
        <w:rPr>
          <w:rFonts w:ascii="Times New Roman" w:eastAsia="仿宋" w:hAnsi="Times New Roman" w:cs="Times New Roman"/>
          <w:sz w:val="28"/>
          <w:szCs w:val="28"/>
          <w:shd w:val="clear" w:color="auto" w:fill="FFFFFF"/>
        </w:rPr>
        <w:t>http://rszp.zfc.edu.cn/zpNew/index.do</w:t>
      </w:r>
      <w:r w:rsidR="00BC0EDD" w:rsidRPr="008473E2">
        <w:rPr>
          <w:rFonts w:ascii="华文仿宋" w:eastAsia="华文仿宋" w:hAnsi="华文仿宋" w:hint="eastAsia"/>
          <w:sz w:val="28"/>
          <w:szCs w:val="28"/>
        </w:rPr>
        <w:t>（浙江金融职业学院</w:t>
      </w:r>
      <w:r w:rsidR="00BC0EDD">
        <w:rPr>
          <w:rFonts w:ascii="华文仿宋" w:eastAsia="华文仿宋" w:hAnsi="华文仿宋" w:hint="eastAsia"/>
          <w:sz w:val="28"/>
          <w:szCs w:val="28"/>
        </w:rPr>
        <w:t>官网</w:t>
      </w:r>
      <w:r w:rsidR="00BC0EDD" w:rsidRPr="008473E2">
        <w:rPr>
          <w:rFonts w:ascii="华文仿宋" w:eastAsia="华文仿宋" w:hAnsi="华文仿宋" w:hint="eastAsia"/>
          <w:sz w:val="28"/>
          <w:szCs w:val="28"/>
        </w:rPr>
        <w:t>）</w:t>
      </w:r>
    </w:p>
    <w:p w:rsidR="00434D35" w:rsidRPr="008473E2" w:rsidRDefault="00BC0EDD" w:rsidP="0025628D">
      <w:pPr>
        <w:ind w:leftChars="250" w:left="525"/>
        <w:jc w:val="left"/>
        <w:rPr>
          <w:rFonts w:ascii="Times New Roman" w:eastAsia="仿宋" w:hAnsi="Times New Roman" w:cs="Times New Roman"/>
          <w:sz w:val="28"/>
          <w:szCs w:val="28"/>
          <w:shd w:val="clear" w:color="auto" w:fill="FFFFFF"/>
        </w:rPr>
      </w:pPr>
      <w:r w:rsidRPr="00BC0EDD">
        <w:rPr>
          <w:rFonts w:ascii="Times New Roman" w:eastAsia="仿宋" w:hAnsi="Times New Roman" w:cs="Times New Roman" w:hint="eastAsia"/>
          <w:sz w:val="28"/>
          <w:szCs w:val="28"/>
          <w:shd w:val="clear" w:color="auto" w:fill="FFFFFF"/>
        </w:rPr>
        <w:t>http://rlsbt.zj.gov.cn/col/col1443681/index.html</w:t>
      </w:r>
      <w:r>
        <w:rPr>
          <w:rFonts w:ascii="Times New Roman" w:eastAsia="仿宋" w:hAnsi="Times New Roman" w:cs="Times New Roman" w:hint="eastAsia"/>
          <w:sz w:val="28"/>
          <w:szCs w:val="28"/>
          <w:shd w:val="clear" w:color="auto" w:fill="FFFFFF"/>
        </w:rPr>
        <w:t>（</w:t>
      </w:r>
      <w:r>
        <w:rPr>
          <w:rFonts w:ascii="华文仿宋" w:eastAsia="华文仿宋" w:hAnsi="华文仿宋" w:hint="eastAsia"/>
          <w:sz w:val="28"/>
          <w:szCs w:val="28"/>
        </w:rPr>
        <w:t>浙江省人力资源和社会厅官网</w:t>
      </w:r>
      <w:r>
        <w:rPr>
          <w:rFonts w:ascii="华文仿宋" w:eastAsia="华文仿宋" w:hAnsi="华文仿宋" w:hint="eastAsia"/>
          <w:sz w:val="28"/>
          <w:szCs w:val="28"/>
        </w:rPr>
        <w:t>）</w:t>
      </w:r>
    </w:p>
    <w:p w:rsidR="00434D35" w:rsidRPr="008473E2" w:rsidRDefault="00BC0EDD" w:rsidP="0025628D">
      <w:pPr>
        <w:ind w:firstLineChars="200" w:firstLine="560"/>
        <w:jc w:val="left"/>
        <w:rPr>
          <w:rFonts w:ascii="Times New Roman" w:eastAsia="仿宋" w:hAnsi="Times New Roman" w:cs="Times New Roman"/>
          <w:sz w:val="28"/>
          <w:szCs w:val="28"/>
          <w:shd w:val="clear" w:color="auto" w:fill="FFFFFF"/>
        </w:rPr>
      </w:pPr>
      <w:r w:rsidRPr="00BC0EDD">
        <w:rPr>
          <w:rFonts w:ascii="Times New Roman" w:eastAsia="仿宋" w:hAnsi="Times New Roman" w:cs="Times New Roman" w:hint="eastAsia"/>
          <w:sz w:val="28"/>
          <w:szCs w:val="28"/>
          <w:shd w:val="clear" w:color="auto" w:fill="FFFFFF"/>
        </w:rPr>
        <w:t>https://www.zjrc.com/news/list/685?type=0</w:t>
      </w:r>
      <w:r>
        <w:rPr>
          <w:rFonts w:ascii="Times New Roman" w:eastAsia="仿宋" w:hAnsi="Times New Roman" w:cs="Times New Roman" w:hint="eastAsia"/>
          <w:sz w:val="28"/>
          <w:szCs w:val="28"/>
          <w:shd w:val="clear" w:color="auto" w:fill="FFFFFF"/>
        </w:rPr>
        <w:t>（</w:t>
      </w:r>
      <w:r>
        <w:rPr>
          <w:rFonts w:ascii="华文仿宋" w:eastAsia="华文仿宋" w:hAnsi="华文仿宋" w:hint="eastAsia"/>
          <w:sz w:val="28"/>
          <w:szCs w:val="28"/>
        </w:rPr>
        <w:t>浙江人才网</w:t>
      </w:r>
      <w:r>
        <w:rPr>
          <w:rFonts w:ascii="华文仿宋" w:eastAsia="华文仿宋" w:hAnsi="华文仿宋" w:hint="eastAsia"/>
          <w:sz w:val="28"/>
          <w:szCs w:val="28"/>
        </w:rPr>
        <w:t>）</w:t>
      </w:r>
    </w:p>
    <w:p w:rsidR="00621CE7" w:rsidRDefault="00621CE7" w:rsidP="00621CE7">
      <w:pPr>
        <w:ind w:firstLineChars="200" w:firstLine="560"/>
        <w:jc w:val="left"/>
        <w:rPr>
          <w:rFonts w:ascii="华文仿宋" w:eastAsia="华文仿宋" w:hAnsi="华文仿宋"/>
          <w:sz w:val="28"/>
          <w:szCs w:val="28"/>
        </w:rPr>
      </w:pPr>
      <w:r w:rsidRPr="00621CE7">
        <w:rPr>
          <w:rFonts w:ascii="仿宋" w:eastAsia="仿宋" w:hAnsi="仿宋" w:cs="仿宋" w:hint="eastAsia"/>
          <w:kern w:val="0"/>
          <w:sz w:val="28"/>
          <w:szCs w:val="28"/>
        </w:rPr>
        <w:t>学生管理服务信息公开。（一）公</w:t>
      </w:r>
      <w:r>
        <w:rPr>
          <w:rFonts w:ascii="华文仿宋" w:eastAsia="华文仿宋" w:hAnsi="华文仿宋" w:hint="eastAsia"/>
          <w:sz w:val="28"/>
          <w:szCs w:val="28"/>
        </w:rPr>
        <w:t>开方式。各类奖学金、助学金、资助对象补助、学费减免、助学贷款、勤工俭学、荣誉称号的申请工作，每学年通过教师内部</w:t>
      </w:r>
      <w:r>
        <w:rPr>
          <w:rFonts w:ascii="华文仿宋" w:eastAsia="华文仿宋" w:hAnsi="华文仿宋"/>
          <w:sz w:val="28"/>
          <w:szCs w:val="28"/>
        </w:rPr>
        <w:t>OA</w:t>
      </w:r>
      <w:r>
        <w:rPr>
          <w:rFonts w:ascii="华文仿宋" w:eastAsia="华文仿宋" w:hAnsi="华文仿宋" w:hint="eastAsia"/>
          <w:sz w:val="28"/>
          <w:szCs w:val="28"/>
        </w:rPr>
        <w:t>工作系统</w:t>
      </w:r>
      <w:r>
        <w:rPr>
          <w:rFonts w:ascii="华文仿宋" w:eastAsia="华文仿宋" w:hAnsi="华文仿宋"/>
          <w:sz w:val="28"/>
          <w:szCs w:val="28"/>
        </w:rPr>
        <w:t>、</w:t>
      </w:r>
      <w:r>
        <w:rPr>
          <w:rFonts w:ascii="华文仿宋" w:eastAsia="华文仿宋" w:hAnsi="华文仿宋" w:hint="eastAsia"/>
          <w:sz w:val="28"/>
          <w:szCs w:val="28"/>
        </w:rPr>
        <w:t>各级</w:t>
      </w:r>
      <w:r>
        <w:rPr>
          <w:rFonts w:ascii="华文仿宋" w:eastAsia="华文仿宋" w:hAnsi="华文仿宋"/>
          <w:sz w:val="28"/>
          <w:szCs w:val="28"/>
        </w:rPr>
        <w:t>工作交流群等线上渠道通知全校师生。由学生自愿申报，二级学院初审并在学院内公示栏、班级交流群</w:t>
      </w:r>
      <w:r>
        <w:rPr>
          <w:rFonts w:ascii="华文仿宋" w:eastAsia="华文仿宋" w:hAnsi="华文仿宋" w:hint="eastAsia"/>
          <w:sz w:val="28"/>
          <w:szCs w:val="28"/>
        </w:rPr>
        <w:t>、班主任工作群</w:t>
      </w:r>
      <w:r>
        <w:rPr>
          <w:rFonts w:ascii="华文仿宋" w:eastAsia="华文仿宋" w:hAnsi="华文仿宋"/>
          <w:sz w:val="28"/>
          <w:szCs w:val="28"/>
        </w:rPr>
        <w:t>等多渠道公示无异议后，学生处汇总并上报学校学生工作委员会审定，审定结果在学校官网、和各级线上工作群内公示。</w:t>
      </w:r>
      <w:r>
        <w:rPr>
          <w:rFonts w:ascii="华文仿宋" w:eastAsia="华文仿宋" w:hAnsi="华文仿宋" w:hint="eastAsia"/>
          <w:sz w:val="28"/>
          <w:szCs w:val="28"/>
        </w:rPr>
        <w:t>学生申诉办法、学生奖励处罚办法等</w:t>
      </w:r>
      <w:r>
        <w:rPr>
          <w:rFonts w:ascii="华文仿宋" w:eastAsia="华文仿宋" w:hAnsi="华文仿宋"/>
          <w:sz w:val="28"/>
          <w:szCs w:val="28"/>
        </w:rPr>
        <w:t>管理规定每年修订并正式发文后汇编至《学生手册》，发至全校各班</w:t>
      </w:r>
      <w:r>
        <w:rPr>
          <w:rFonts w:ascii="华文仿宋" w:eastAsia="华文仿宋" w:hAnsi="华文仿宋"/>
          <w:sz w:val="28"/>
          <w:szCs w:val="28"/>
        </w:rPr>
        <w:lastRenderedPageBreak/>
        <w:t>级。同时将《学生手册》电子版放入今日校园APP内，方便学生随时随地线上下载查阅。</w:t>
      </w:r>
      <w:r>
        <w:rPr>
          <w:rFonts w:ascii="华文仿宋" w:eastAsia="华文仿宋" w:hAnsi="华文仿宋" w:hint="eastAsia"/>
          <w:sz w:val="28"/>
          <w:szCs w:val="28"/>
        </w:rPr>
        <w:t>（二）公开内容。</w:t>
      </w:r>
      <w:r>
        <w:rPr>
          <w:rFonts w:ascii="华文仿宋" w:eastAsia="华文仿宋" w:hAnsi="华文仿宋"/>
          <w:sz w:val="28"/>
          <w:szCs w:val="28"/>
        </w:rPr>
        <w:t>《浙江金融职业学院学生综合素质测评实施细则》《浙江金</w:t>
      </w:r>
      <w:r>
        <w:rPr>
          <w:rFonts w:ascii="华文仿宋" w:eastAsia="华文仿宋" w:hAnsi="华文仿宋" w:hint="eastAsia"/>
          <w:sz w:val="28"/>
          <w:szCs w:val="28"/>
        </w:rPr>
        <w:t>融职业学院学生奖学金评定条件及管理办法》《浙江金融职业学院国家奖学金评审办法》《浙江金融职业学院国家励志奖学金评审办法》《浙江金融职业学院学生学科技能与素质拓展奖励暂行办法》《浙江金融职业学院学生考勤管理制度》《浙江金融职业学院学生预警教育机制实施办法》《浙江金融职业学院学生违纪处分实施办法》《浙江金融职业学院学生校内申诉管理规定》《浙江金融职业学院学生考试违纪和作弊处理办法》《浙江金融职业学院学生公寓住宿管理规定》《浙江金融职业学院学生校外实习期间住宿管理规定》《浙江金融职业学院学生党员实施细则》《浙江金融职业学院学生党员发展工作指导意见》《浙江金融职业学院学生荣誉称号评比条件及管理办法》《浙江金融职业学院创建及评定学风示范班的若干规定》《浙江金融职业学院关于鼓励和支持大学生自主创业的实施意见》《浙江金融职业学院国家助学金评审办法》《浙江金融职业学院勤工助学管理办法》《浙江金融职业学院学生学费减免实施办法》等学生管理规定，由学校正式发文，编印在《学生手册》内，通过发放纸质版学生手册和今日校园app线上查阅等方式，公开相关制度。</w:t>
      </w:r>
      <w:r w:rsidRPr="00621CE7">
        <w:rPr>
          <w:rFonts w:ascii="华文仿宋" w:eastAsia="华文仿宋" w:hAnsi="华文仿宋" w:hint="eastAsia"/>
          <w:sz w:val="28"/>
          <w:szCs w:val="28"/>
        </w:rPr>
        <w:t>其中，学生奖励表彰文件、违纪处分文件由学校正式发文，通过OA系统、公告栏、班级交流群进行校内公布，同时，纸质版文件送达至相关学生本人。</w:t>
      </w:r>
    </w:p>
    <w:p w:rsidR="00621CE7" w:rsidRDefault="00621CE7" w:rsidP="00621CE7">
      <w:pPr>
        <w:ind w:firstLineChars="200" w:firstLine="560"/>
        <w:jc w:val="left"/>
        <w:rPr>
          <w:rFonts w:ascii="华文仿宋" w:eastAsia="华文仿宋" w:hAnsi="华文仿宋"/>
          <w:sz w:val="28"/>
          <w:szCs w:val="28"/>
        </w:rPr>
      </w:pPr>
      <w:r w:rsidRPr="00621CE7">
        <w:rPr>
          <w:rFonts w:ascii="仿宋" w:eastAsia="仿宋" w:hAnsi="仿宋" w:cs="仿宋" w:hint="eastAsia"/>
          <w:kern w:val="0"/>
          <w:sz w:val="28"/>
          <w:szCs w:val="28"/>
        </w:rPr>
        <w:t>学风建设信息公开。</w:t>
      </w:r>
      <w:r>
        <w:rPr>
          <w:rFonts w:ascii="华文仿宋" w:eastAsia="华文仿宋" w:hAnsi="华文仿宋" w:hint="eastAsia"/>
          <w:sz w:val="28"/>
          <w:szCs w:val="28"/>
        </w:rPr>
        <w:t>制定诚信学风建设相关规定，根据《浙江</w:t>
      </w:r>
      <w:r>
        <w:rPr>
          <w:rFonts w:ascii="华文仿宋" w:eastAsia="华文仿宋" w:hAnsi="华文仿宋" w:hint="eastAsia"/>
          <w:sz w:val="28"/>
          <w:szCs w:val="28"/>
        </w:rPr>
        <w:lastRenderedPageBreak/>
        <w:t>金融职业学院学生考试违纪和作弊处理办法》、《浙江金融职业学院学生学籍管理规定》等管理规定，对学生考试违纪和作弊行为做出认定和处分，学生可以在发放的纸质《学生手册》和今日校园app中查阅相关内容，处分文件由学校正式发文发布在教师内部</w:t>
      </w:r>
      <w:r>
        <w:rPr>
          <w:rFonts w:ascii="华文仿宋" w:eastAsia="华文仿宋" w:hAnsi="华文仿宋"/>
          <w:sz w:val="28"/>
          <w:szCs w:val="28"/>
        </w:rPr>
        <w:t>OA</w:t>
      </w:r>
      <w:r>
        <w:rPr>
          <w:rFonts w:ascii="华文仿宋" w:eastAsia="华文仿宋" w:hAnsi="华文仿宋" w:hint="eastAsia"/>
          <w:sz w:val="28"/>
          <w:szCs w:val="28"/>
        </w:rPr>
        <w:t>工作系统</w:t>
      </w:r>
      <w:r>
        <w:rPr>
          <w:rFonts w:ascii="华文仿宋" w:eastAsia="华文仿宋" w:hAnsi="华文仿宋"/>
          <w:sz w:val="28"/>
          <w:szCs w:val="28"/>
        </w:rPr>
        <w:t>、</w:t>
      </w:r>
      <w:r>
        <w:rPr>
          <w:rFonts w:ascii="华文仿宋" w:eastAsia="华文仿宋" w:hAnsi="华文仿宋" w:hint="eastAsia"/>
          <w:sz w:val="28"/>
          <w:szCs w:val="28"/>
        </w:rPr>
        <w:t>各级</w:t>
      </w:r>
      <w:r>
        <w:rPr>
          <w:rFonts w:ascii="华文仿宋" w:eastAsia="华文仿宋" w:hAnsi="华文仿宋"/>
          <w:sz w:val="28"/>
          <w:szCs w:val="28"/>
        </w:rPr>
        <w:t>工作交流群</w:t>
      </w:r>
      <w:r>
        <w:rPr>
          <w:rFonts w:ascii="华文仿宋" w:eastAsia="华文仿宋" w:hAnsi="华文仿宋" w:hint="eastAsia"/>
          <w:sz w:val="28"/>
          <w:szCs w:val="28"/>
        </w:rPr>
        <w:t>、学院公示栏内。设立寝室、班级、学院、学校四级学风建设机构，学生寝室由寝室长负责寝室成员学风建设，并将学风情况反馈至所在班级，由班主任负责班级学风建设，学院学风建设机构设在各二级学院学工办，下设学生纪检部、奖助贷管理部，负责学院各班级早晚自修、日常学风建设、评奖评优等工作。学校学风建设机构设在学生处、校团委，由学生管理科负责学生的评奖评优、学风建设、班级建设，由校学生会纪检部负责全校各班级学风建设督查工作，定期抽查早晚自修和日常学风建设情况，院、校两级学风建设机构会根据《浙江金融职业学院学生考勤管理制度》、</w:t>
      </w:r>
      <w:r>
        <w:rPr>
          <w:rFonts w:ascii="华文仿宋" w:eastAsia="华文仿宋" w:hAnsi="华文仿宋"/>
          <w:sz w:val="28"/>
          <w:szCs w:val="28"/>
        </w:rPr>
        <w:t>《浙江金融职业学院学生综合素质测评实施细则》《浙江金</w:t>
      </w:r>
      <w:r>
        <w:rPr>
          <w:rFonts w:ascii="华文仿宋" w:eastAsia="华文仿宋" w:hAnsi="华文仿宋" w:hint="eastAsia"/>
          <w:sz w:val="28"/>
          <w:szCs w:val="28"/>
        </w:rPr>
        <w:t>融职业学院学生奖学金评定条件及管理办法》、《浙江金融职业学院学生预警教育机制实施办法》等管理规定推进学风建设相关工作。各类检查、评比结构通过教工OA工作系统、各级工作交流群进行公示。</w:t>
      </w:r>
    </w:p>
    <w:p w:rsidR="00BC0EDD" w:rsidRDefault="00621CE7" w:rsidP="00621CE7">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此类事项信息公开方式为：</w:t>
      </w:r>
    </w:p>
    <w:p w:rsidR="00621CE7" w:rsidRDefault="00621CE7" w:rsidP="00621CE7">
      <w:pPr>
        <w:ind w:firstLineChars="200" w:firstLine="560"/>
        <w:jc w:val="left"/>
        <w:rPr>
          <w:rFonts w:ascii="华文仿宋" w:eastAsia="华文仿宋" w:hAnsi="华文仿宋"/>
          <w:sz w:val="28"/>
          <w:szCs w:val="28"/>
        </w:rPr>
      </w:pPr>
      <w:r w:rsidRPr="00621CE7">
        <w:rPr>
          <w:rFonts w:ascii="华文仿宋" w:eastAsia="华文仿宋" w:hAnsi="华文仿宋" w:hint="eastAsia"/>
          <w:sz w:val="28"/>
          <w:szCs w:val="28"/>
        </w:rPr>
        <w:t>http://www.zfc.edu.cn/2773/list</w:t>
      </w:r>
      <w:r>
        <w:rPr>
          <w:rFonts w:ascii="华文仿宋" w:eastAsia="华文仿宋" w:hAnsi="华文仿宋" w:hint="eastAsia"/>
          <w:sz w:val="28"/>
          <w:szCs w:val="28"/>
        </w:rPr>
        <w:t>.</w:t>
      </w:r>
      <w:r>
        <w:rPr>
          <w:rFonts w:ascii="华文仿宋" w:eastAsia="华文仿宋" w:hAnsi="华文仿宋"/>
          <w:sz w:val="28"/>
          <w:szCs w:val="28"/>
        </w:rPr>
        <w:t xml:space="preserve"> </w:t>
      </w:r>
      <w:r>
        <w:rPr>
          <w:rFonts w:ascii="华文仿宋" w:eastAsia="华文仿宋" w:hAnsi="华文仿宋" w:hint="eastAsia"/>
          <w:sz w:val="28"/>
          <w:szCs w:val="28"/>
        </w:rPr>
        <w:t>htm、</w:t>
      </w:r>
      <w:r w:rsidR="00BC0EDD">
        <w:rPr>
          <w:rFonts w:ascii="仿宋" w:eastAsia="仿宋" w:hAnsi="仿宋" w:hint="eastAsia"/>
          <w:sz w:val="28"/>
          <w:szCs w:val="28"/>
        </w:rPr>
        <w:t>浙江金融职业学院</w:t>
      </w:r>
      <w:r w:rsidR="00BC0EDD" w:rsidRPr="00355F60">
        <w:rPr>
          <w:rFonts w:ascii="华文仿宋" w:eastAsia="华文仿宋" w:hAnsi="华文仿宋"/>
          <w:sz w:val="28"/>
          <w:szCs w:val="28"/>
        </w:rPr>
        <w:t>协同办公系统</w:t>
      </w:r>
      <w:r>
        <w:rPr>
          <w:rFonts w:ascii="华文仿宋" w:eastAsia="华文仿宋" w:hAnsi="华文仿宋"/>
          <w:sz w:val="28"/>
          <w:szCs w:val="28"/>
        </w:rPr>
        <w:t>；《学生手册》电子版放入今日校园APP内，纸质版发放给全校学生，方便学生随时随地线上下载查阅。</w:t>
      </w:r>
    </w:p>
    <w:p w:rsidR="00BC0EDD" w:rsidRPr="00E81A5E" w:rsidRDefault="00BC0EDD" w:rsidP="00BC0EDD">
      <w:pPr>
        <w:pStyle w:val="a3"/>
        <w:spacing w:before="0" w:beforeAutospacing="0" w:after="0" w:afterAutospacing="0" w:line="360" w:lineRule="auto"/>
        <w:ind w:firstLineChars="200" w:firstLine="560"/>
        <w:rPr>
          <w:rFonts w:ascii="仿宋" w:eastAsia="仿宋" w:hAnsi="仿宋" w:cstheme="minorBidi"/>
          <w:kern w:val="2"/>
          <w:sz w:val="28"/>
          <w:szCs w:val="28"/>
        </w:rPr>
      </w:pPr>
      <w:r w:rsidRPr="00E81A5E">
        <w:rPr>
          <w:rFonts w:ascii="仿宋" w:eastAsia="仿宋" w:hAnsi="仿宋" w:cstheme="minorBidi"/>
          <w:kern w:val="2"/>
          <w:sz w:val="28"/>
          <w:szCs w:val="28"/>
        </w:rPr>
        <w:lastRenderedPageBreak/>
        <w:t>招生信息公开情况。</w:t>
      </w:r>
      <w:r w:rsidRPr="00E81A5E">
        <w:rPr>
          <w:rFonts w:ascii="仿宋" w:eastAsia="仿宋" w:hAnsi="仿宋" w:cstheme="minorBidi" w:hint="eastAsia"/>
          <w:kern w:val="2"/>
          <w:sz w:val="28"/>
          <w:szCs w:val="28"/>
        </w:rPr>
        <w:t>学校严格按照教育部《关于进一步推进高校招生信息公开工作的通知》（教学函〔2013〕9号）及其他相关文件精神，</w:t>
      </w:r>
      <w:r w:rsidRPr="00E81A5E">
        <w:rPr>
          <w:rFonts w:ascii="仿宋" w:eastAsia="仿宋" w:hAnsi="仿宋" w:cstheme="minorBidi"/>
          <w:kern w:val="2"/>
          <w:sz w:val="28"/>
          <w:szCs w:val="28"/>
        </w:rPr>
        <w:t>严格</w:t>
      </w:r>
      <w:r w:rsidRPr="00E81A5E">
        <w:rPr>
          <w:rFonts w:ascii="仿宋" w:eastAsia="仿宋" w:hAnsi="仿宋" w:cstheme="minorBidi" w:hint="eastAsia"/>
          <w:kern w:val="2"/>
          <w:sz w:val="28"/>
          <w:szCs w:val="28"/>
        </w:rPr>
        <w:t>落实</w:t>
      </w:r>
      <w:r w:rsidRPr="00E81A5E">
        <w:rPr>
          <w:rFonts w:ascii="仿宋" w:eastAsia="仿宋" w:hAnsi="仿宋" w:cstheme="minorBidi"/>
          <w:kern w:val="2"/>
          <w:sz w:val="28"/>
          <w:szCs w:val="28"/>
        </w:rPr>
        <w:t>招生信息</w:t>
      </w:r>
      <w:r w:rsidRPr="00E81A5E">
        <w:rPr>
          <w:rFonts w:ascii="仿宋" w:eastAsia="仿宋" w:hAnsi="仿宋" w:cstheme="minorBidi" w:hint="eastAsia"/>
          <w:kern w:val="2"/>
          <w:sz w:val="28"/>
          <w:szCs w:val="28"/>
        </w:rPr>
        <w:t>“</w:t>
      </w:r>
      <w:r w:rsidRPr="00E81A5E">
        <w:rPr>
          <w:rFonts w:ascii="仿宋" w:eastAsia="仿宋" w:hAnsi="仿宋" w:cstheme="minorBidi"/>
          <w:kern w:val="2"/>
          <w:sz w:val="28"/>
          <w:szCs w:val="28"/>
        </w:rPr>
        <w:t>十公开</w:t>
      </w:r>
      <w:r w:rsidRPr="00E81A5E">
        <w:rPr>
          <w:rFonts w:ascii="仿宋" w:eastAsia="仿宋" w:hAnsi="仿宋" w:cstheme="minorBidi" w:hint="eastAsia"/>
          <w:kern w:val="2"/>
          <w:sz w:val="28"/>
          <w:szCs w:val="28"/>
        </w:rPr>
        <w:t>”，持续推进“阳光工程”</w:t>
      </w:r>
      <w:r>
        <w:rPr>
          <w:rFonts w:ascii="仿宋" w:eastAsia="仿宋" w:hAnsi="仿宋" w:cstheme="minorBidi" w:hint="eastAsia"/>
          <w:kern w:val="2"/>
          <w:sz w:val="28"/>
          <w:szCs w:val="28"/>
        </w:rPr>
        <w:t>，</w:t>
      </w:r>
      <w:r w:rsidRPr="00E81A5E">
        <w:rPr>
          <w:rFonts w:ascii="仿宋" w:eastAsia="仿宋" w:hAnsi="仿宋" w:cstheme="minorBidi" w:hint="eastAsia"/>
          <w:kern w:val="2"/>
          <w:sz w:val="28"/>
          <w:szCs w:val="28"/>
        </w:rPr>
        <w:t>依托教育部阳光高考平台、</w:t>
      </w:r>
      <w:r w:rsidRPr="00E81A5E">
        <w:rPr>
          <w:rFonts w:ascii="仿宋" w:eastAsia="仿宋" w:hAnsi="仿宋" w:cstheme="minorBidi"/>
          <w:kern w:val="2"/>
          <w:sz w:val="28"/>
          <w:szCs w:val="28"/>
        </w:rPr>
        <w:t>浙江省教育考试院</w:t>
      </w:r>
      <w:r>
        <w:rPr>
          <w:rFonts w:ascii="仿宋" w:eastAsia="仿宋" w:hAnsi="仿宋" w:cstheme="minorBidi" w:hint="eastAsia"/>
          <w:kern w:val="2"/>
          <w:sz w:val="28"/>
          <w:szCs w:val="28"/>
        </w:rPr>
        <w:t>官网、</w:t>
      </w:r>
      <w:r w:rsidRPr="00E81A5E">
        <w:rPr>
          <w:rFonts w:ascii="仿宋" w:eastAsia="仿宋" w:hAnsi="仿宋" w:cstheme="minorBidi" w:hint="eastAsia"/>
          <w:kern w:val="2"/>
          <w:sz w:val="28"/>
          <w:szCs w:val="28"/>
        </w:rPr>
        <w:t>学校招生网、浙金院招生信息窗</w:t>
      </w:r>
      <w:r w:rsidRPr="00E81A5E">
        <w:rPr>
          <w:rFonts w:ascii="仿宋" w:eastAsia="仿宋" w:hAnsi="仿宋" w:hint="eastAsia"/>
          <w:sz w:val="28"/>
          <w:szCs w:val="28"/>
        </w:rPr>
        <w:t>微信公众号</w:t>
      </w:r>
      <w:r>
        <w:rPr>
          <w:rFonts w:ascii="仿宋" w:eastAsia="仿宋" w:hAnsi="仿宋" w:hint="eastAsia"/>
          <w:sz w:val="28"/>
          <w:szCs w:val="28"/>
        </w:rPr>
        <w:t>、视频号</w:t>
      </w:r>
      <w:r>
        <w:rPr>
          <w:rFonts w:ascii="仿宋" w:eastAsia="仿宋" w:hAnsi="仿宋" w:cstheme="minorBidi" w:hint="eastAsia"/>
          <w:kern w:val="2"/>
          <w:sz w:val="28"/>
          <w:szCs w:val="28"/>
        </w:rPr>
        <w:t>等载体</w:t>
      </w:r>
      <w:r w:rsidRPr="00E81A5E">
        <w:rPr>
          <w:rFonts w:ascii="仿宋" w:eastAsia="仿宋" w:hAnsi="仿宋" w:cstheme="minorBidi" w:hint="eastAsia"/>
          <w:kern w:val="2"/>
          <w:sz w:val="28"/>
          <w:szCs w:val="28"/>
        </w:rPr>
        <w:t>，</w:t>
      </w:r>
      <w:r w:rsidRPr="00567992">
        <w:rPr>
          <w:rFonts w:ascii="仿宋" w:eastAsia="仿宋" w:hAnsi="仿宋" w:cstheme="minorBidi" w:hint="eastAsia"/>
          <w:kern w:val="2"/>
          <w:sz w:val="28"/>
          <w:szCs w:val="28"/>
        </w:rPr>
        <w:t>不断提高信息公开的广度和深度，做到信息准确、程序规范、内容发布及时，</w:t>
      </w:r>
      <w:r w:rsidRPr="00E81A5E">
        <w:rPr>
          <w:rFonts w:ascii="仿宋" w:eastAsia="仿宋" w:hAnsi="仿宋" w:cstheme="minorBidi"/>
          <w:kern w:val="2"/>
          <w:sz w:val="28"/>
          <w:szCs w:val="28"/>
        </w:rPr>
        <w:t>确保招生工作公平公正。一是及时发布招生章程、招生计划、往年录取分数、录取结果查询途径等信息。二是对高职提前招生、技能优秀中职毕业生免试升学等特殊类型招生</w:t>
      </w:r>
      <w:r>
        <w:rPr>
          <w:rFonts w:ascii="仿宋" w:eastAsia="仿宋" w:hAnsi="仿宋" w:cstheme="minorBidi" w:hint="eastAsia"/>
          <w:kern w:val="2"/>
          <w:sz w:val="28"/>
          <w:szCs w:val="28"/>
        </w:rPr>
        <w:t>入围</w:t>
      </w:r>
      <w:r w:rsidRPr="00E81A5E">
        <w:rPr>
          <w:rFonts w:ascii="仿宋" w:eastAsia="仿宋" w:hAnsi="仿宋" w:cstheme="minorBidi"/>
          <w:kern w:val="2"/>
          <w:sz w:val="28"/>
          <w:szCs w:val="28"/>
        </w:rPr>
        <w:t>考生资格、测试及录取</w:t>
      </w:r>
      <w:r>
        <w:rPr>
          <w:rFonts w:ascii="仿宋" w:eastAsia="仿宋" w:hAnsi="仿宋" w:cstheme="minorBidi" w:hint="eastAsia"/>
          <w:kern w:val="2"/>
          <w:sz w:val="28"/>
          <w:szCs w:val="28"/>
        </w:rPr>
        <w:t>各环节</w:t>
      </w:r>
      <w:r w:rsidRPr="00E81A5E">
        <w:rPr>
          <w:rFonts w:ascii="仿宋" w:eastAsia="仿宋" w:hAnsi="仿宋" w:cstheme="minorBidi"/>
          <w:kern w:val="2"/>
          <w:sz w:val="28"/>
          <w:szCs w:val="28"/>
        </w:rPr>
        <w:t>，严格按照教育部有关规定在学校招生网</w:t>
      </w:r>
      <w:r>
        <w:rPr>
          <w:rFonts w:ascii="仿宋" w:eastAsia="仿宋" w:hAnsi="仿宋" w:cstheme="minorBidi" w:hint="eastAsia"/>
          <w:kern w:val="2"/>
          <w:sz w:val="28"/>
          <w:szCs w:val="28"/>
        </w:rPr>
        <w:t>、</w:t>
      </w:r>
      <w:r w:rsidRPr="00E81A5E">
        <w:rPr>
          <w:rFonts w:ascii="仿宋" w:eastAsia="仿宋" w:hAnsi="仿宋" w:cstheme="minorBidi"/>
          <w:kern w:val="2"/>
          <w:sz w:val="28"/>
          <w:szCs w:val="28"/>
        </w:rPr>
        <w:t>浙江省教育考试院</w:t>
      </w:r>
      <w:r>
        <w:rPr>
          <w:rFonts w:ascii="仿宋" w:eastAsia="仿宋" w:hAnsi="仿宋" w:cstheme="minorBidi" w:hint="eastAsia"/>
          <w:kern w:val="2"/>
          <w:sz w:val="28"/>
          <w:szCs w:val="28"/>
        </w:rPr>
        <w:t>官网</w:t>
      </w:r>
      <w:r w:rsidRPr="00E81A5E">
        <w:rPr>
          <w:rFonts w:ascii="仿宋" w:eastAsia="仿宋" w:hAnsi="仿宋" w:cstheme="minorBidi"/>
          <w:kern w:val="2"/>
          <w:sz w:val="28"/>
          <w:szCs w:val="28"/>
        </w:rPr>
        <w:t>进行公示。</w:t>
      </w:r>
      <w:r w:rsidRPr="00E81A5E">
        <w:rPr>
          <w:rFonts w:ascii="仿宋" w:eastAsia="仿宋" w:hAnsi="仿宋" w:cstheme="minorBidi" w:hint="eastAsia"/>
          <w:kern w:val="2"/>
          <w:sz w:val="28"/>
          <w:szCs w:val="28"/>
        </w:rPr>
        <w:t>三是主动公布招生咨询、申诉渠道及监督举报电话，接受考生与家长的现场、电话、网络等途径的咨询、申诉、举报。</w:t>
      </w:r>
    </w:p>
    <w:p w:rsidR="00BC0EDD" w:rsidRPr="00E81A5E" w:rsidRDefault="00BC0EDD" w:rsidP="00BC0EDD">
      <w:pPr>
        <w:pStyle w:val="a3"/>
        <w:spacing w:before="0" w:beforeAutospacing="0" w:after="0" w:afterAutospacing="0" w:line="360" w:lineRule="auto"/>
        <w:ind w:leftChars="250" w:left="665" w:hangingChars="50" w:hanging="140"/>
        <w:rPr>
          <w:rFonts w:ascii="仿宋" w:eastAsia="仿宋" w:hAnsi="仿宋" w:cstheme="minorBidi"/>
          <w:kern w:val="2"/>
          <w:sz w:val="28"/>
          <w:szCs w:val="28"/>
        </w:rPr>
      </w:pPr>
      <w:r w:rsidRPr="00E81A5E">
        <w:rPr>
          <w:rFonts w:ascii="仿宋" w:eastAsia="仿宋" w:hAnsi="仿宋" w:cstheme="minorBidi"/>
          <w:kern w:val="2"/>
          <w:sz w:val="28"/>
          <w:szCs w:val="28"/>
        </w:rPr>
        <w:t>此类事项信息公开网址为：</w:t>
      </w:r>
    </w:p>
    <w:p w:rsidR="00BC0EDD" w:rsidRPr="00E81A5E" w:rsidRDefault="00BC0EDD" w:rsidP="00BC0EDD">
      <w:pPr>
        <w:pStyle w:val="a3"/>
        <w:spacing w:before="0" w:beforeAutospacing="0" w:after="0" w:afterAutospacing="0" w:line="360" w:lineRule="auto"/>
        <w:ind w:leftChars="200" w:left="420" w:firstLineChars="50" w:firstLine="140"/>
        <w:rPr>
          <w:rFonts w:ascii="仿宋" w:eastAsia="仿宋" w:hAnsi="仿宋" w:cstheme="minorBidi"/>
          <w:kern w:val="2"/>
          <w:sz w:val="28"/>
          <w:szCs w:val="28"/>
        </w:rPr>
      </w:pPr>
      <w:r w:rsidRPr="00E81A5E">
        <w:rPr>
          <w:rFonts w:ascii="仿宋" w:eastAsia="仿宋" w:hAnsi="仿宋" w:cstheme="minorBidi"/>
          <w:kern w:val="2"/>
          <w:sz w:val="28"/>
          <w:szCs w:val="28"/>
        </w:rPr>
        <w:t>http://zsb.zfc.edu.cn（</w:t>
      </w:r>
      <w:r>
        <w:rPr>
          <w:rFonts w:ascii="仿宋" w:eastAsia="仿宋" w:hAnsi="仿宋" w:cstheme="minorBidi" w:hint="eastAsia"/>
          <w:kern w:val="2"/>
          <w:sz w:val="28"/>
          <w:szCs w:val="28"/>
        </w:rPr>
        <w:t>浙江金融职业学院</w:t>
      </w:r>
      <w:r w:rsidRPr="00E81A5E">
        <w:rPr>
          <w:rFonts w:ascii="仿宋" w:eastAsia="仿宋" w:hAnsi="仿宋" w:cstheme="minorBidi"/>
          <w:kern w:val="2"/>
          <w:sz w:val="28"/>
          <w:szCs w:val="28"/>
        </w:rPr>
        <w:t>招生网）</w:t>
      </w:r>
    </w:p>
    <w:p w:rsidR="00BC0EDD" w:rsidRDefault="00BC0EDD" w:rsidP="00BC0EDD">
      <w:pPr>
        <w:pStyle w:val="a3"/>
        <w:spacing w:before="0" w:beforeAutospacing="0" w:after="0" w:afterAutospacing="0" w:line="360" w:lineRule="auto"/>
        <w:ind w:firstLineChars="200" w:firstLine="560"/>
        <w:rPr>
          <w:rFonts w:ascii="仿宋" w:eastAsia="仿宋" w:hAnsi="仿宋" w:cstheme="minorBidi"/>
          <w:kern w:val="2"/>
          <w:sz w:val="28"/>
          <w:szCs w:val="28"/>
        </w:rPr>
      </w:pPr>
      <w:proofErr w:type="spellStart"/>
      <w:r w:rsidRPr="00E81A5E">
        <w:rPr>
          <w:rFonts w:ascii="仿宋" w:eastAsia="仿宋" w:hAnsi="仿宋" w:cstheme="minorBidi"/>
          <w:kern w:val="2"/>
          <w:sz w:val="28"/>
          <w:szCs w:val="28"/>
        </w:rPr>
        <w:t>zjyzsxxc</w:t>
      </w:r>
      <w:proofErr w:type="spellEnd"/>
      <w:r w:rsidRPr="00E81A5E">
        <w:rPr>
          <w:rFonts w:ascii="仿宋" w:eastAsia="仿宋" w:hAnsi="仿宋" w:cstheme="minorBidi"/>
          <w:kern w:val="2"/>
          <w:sz w:val="28"/>
          <w:szCs w:val="28"/>
        </w:rPr>
        <w:t>（</w:t>
      </w:r>
      <w:r>
        <w:rPr>
          <w:rFonts w:ascii="仿宋" w:eastAsia="仿宋" w:hAnsi="仿宋" w:cstheme="minorBidi" w:hint="eastAsia"/>
          <w:kern w:val="2"/>
          <w:sz w:val="28"/>
          <w:szCs w:val="28"/>
        </w:rPr>
        <w:t>浙江金融职业学院</w:t>
      </w:r>
      <w:r w:rsidRPr="00E81A5E">
        <w:rPr>
          <w:rFonts w:ascii="仿宋" w:eastAsia="仿宋" w:hAnsi="仿宋" w:cstheme="minorBidi"/>
          <w:kern w:val="2"/>
          <w:sz w:val="28"/>
          <w:szCs w:val="28"/>
        </w:rPr>
        <w:t>招生信息窗微信公众号</w:t>
      </w:r>
      <w:r>
        <w:rPr>
          <w:rFonts w:ascii="仿宋" w:eastAsia="仿宋" w:hAnsi="仿宋" w:hint="eastAsia"/>
          <w:sz w:val="28"/>
          <w:szCs w:val="28"/>
        </w:rPr>
        <w:t>、视频号</w:t>
      </w:r>
      <w:r w:rsidRPr="00E81A5E">
        <w:rPr>
          <w:rFonts w:ascii="仿宋" w:eastAsia="仿宋" w:hAnsi="仿宋" w:cstheme="minorBidi"/>
          <w:kern w:val="2"/>
          <w:sz w:val="28"/>
          <w:szCs w:val="28"/>
        </w:rPr>
        <w:t>）</w:t>
      </w:r>
    </w:p>
    <w:p w:rsidR="00BC0EDD" w:rsidRPr="00E81A5E" w:rsidRDefault="00BC0EDD" w:rsidP="00BC0EDD">
      <w:pPr>
        <w:spacing w:line="360" w:lineRule="auto"/>
        <w:ind w:firstLineChars="200" w:firstLine="560"/>
        <w:jc w:val="left"/>
        <w:rPr>
          <w:rFonts w:ascii="仿宋" w:eastAsia="仿宋" w:hAnsi="仿宋"/>
          <w:sz w:val="28"/>
          <w:szCs w:val="28"/>
        </w:rPr>
      </w:pPr>
      <w:r w:rsidRPr="00E81A5E">
        <w:rPr>
          <w:rFonts w:ascii="仿宋" w:eastAsia="仿宋" w:hAnsi="仿宋" w:hint="eastAsia"/>
          <w:sz w:val="28"/>
          <w:szCs w:val="28"/>
        </w:rPr>
        <w:t>就业信息公开情况。打造基于“互联网+”的招生信息管理服务体系与就业教育服务体系“两翼一体”信息化新生态，全面提升学校招生管理与就业精准服务能力和智慧化水平。一是依托国家大学生就业服务平台、杭州人社网、浙江金融职业学院官网、浙江金融职业学院学生就业双边精准匹配平台、浙江金融职业学院就业指导教研中心网、</w:t>
      </w:r>
      <w:r>
        <w:rPr>
          <w:rFonts w:ascii="仿宋" w:eastAsia="仿宋" w:hAnsi="仿宋" w:hint="eastAsia"/>
          <w:sz w:val="28"/>
          <w:szCs w:val="28"/>
        </w:rPr>
        <w:t>浙江金融职业学院</w:t>
      </w:r>
      <w:r w:rsidRPr="00E81A5E">
        <w:rPr>
          <w:rFonts w:ascii="仿宋" w:eastAsia="仿宋" w:hAnsi="仿宋" w:hint="eastAsia"/>
          <w:sz w:val="28"/>
          <w:szCs w:val="28"/>
        </w:rPr>
        <w:t>就业信息港微信公众号</w:t>
      </w:r>
      <w:r>
        <w:rPr>
          <w:rFonts w:ascii="仿宋" w:eastAsia="仿宋" w:hAnsi="仿宋" w:hint="eastAsia"/>
          <w:sz w:val="28"/>
          <w:szCs w:val="28"/>
        </w:rPr>
        <w:t>、视频号</w:t>
      </w:r>
      <w:r w:rsidRPr="00E81A5E">
        <w:rPr>
          <w:rFonts w:ascii="仿宋" w:eastAsia="仿宋" w:hAnsi="仿宋" w:hint="eastAsia"/>
          <w:sz w:val="28"/>
          <w:szCs w:val="28"/>
        </w:rPr>
        <w:t>、</w:t>
      </w:r>
      <w:r w:rsidRPr="00E81A5E">
        <w:rPr>
          <w:rFonts w:ascii="仿宋" w:eastAsia="仿宋" w:hAnsi="仿宋" w:hint="eastAsia"/>
          <w:sz w:val="28"/>
          <w:szCs w:val="28"/>
        </w:rPr>
        <w:lastRenderedPageBreak/>
        <w:t>学校短信平台、就业工作展示墙、微信群、QQ群等途径和载体宣传就业政策和发布各类就业信息。二是向全社会公布学校2021年度毕业生就业质量年度报告，内容包含毕业生的规模、结构、就业率、就业流向等信息。三是发布毕业生资源信息手册，公布学校的专业介绍、各专业毕业生的规模、结构，为用人单位到校组建订单和招聘提供参考。四是依托学校就业指导教研中心网，向毕业生提供就业指导服务，为学生就业保驾护航。五是通过短信平台点对点通知学生参加招聘、邀请用人单位到校招聘，提供精准化的就业服务。六是通过</w:t>
      </w:r>
      <w:r>
        <w:rPr>
          <w:rFonts w:ascii="仿宋" w:eastAsia="仿宋" w:hAnsi="仿宋" w:hint="eastAsia"/>
          <w:sz w:val="28"/>
          <w:szCs w:val="28"/>
        </w:rPr>
        <w:t>浙江金融职业学院</w:t>
      </w:r>
      <w:r w:rsidRPr="00E81A5E">
        <w:rPr>
          <w:rFonts w:ascii="仿宋" w:eastAsia="仿宋" w:hAnsi="仿宋" w:hint="eastAsia"/>
          <w:sz w:val="28"/>
          <w:szCs w:val="28"/>
        </w:rPr>
        <w:t>就业信息港微信公众号</w:t>
      </w:r>
      <w:r>
        <w:rPr>
          <w:rFonts w:ascii="仿宋" w:eastAsia="仿宋" w:hAnsi="仿宋" w:hint="eastAsia"/>
          <w:sz w:val="28"/>
          <w:szCs w:val="28"/>
        </w:rPr>
        <w:t>、视频号</w:t>
      </w:r>
      <w:r w:rsidRPr="00E81A5E">
        <w:rPr>
          <w:rFonts w:ascii="仿宋" w:eastAsia="仿宋" w:hAnsi="仿宋" w:hint="eastAsia"/>
          <w:sz w:val="28"/>
          <w:szCs w:val="28"/>
        </w:rPr>
        <w:t>进行招聘信息、就业指导等专题推送，为本专科毕业生提供更便捷的就业服务。七是制作学校就业宣传片《润物无声</w:t>
      </w:r>
      <w:r>
        <w:rPr>
          <w:rFonts w:ascii="仿宋" w:eastAsia="仿宋" w:hAnsi="仿宋" w:hint="eastAsia"/>
          <w:sz w:val="28"/>
          <w:szCs w:val="28"/>
        </w:rPr>
        <w:t xml:space="preserve"> </w:t>
      </w:r>
      <w:r w:rsidRPr="00E81A5E">
        <w:rPr>
          <w:rFonts w:ascii="仿宋" w:eastAsia="仿宋" w:hAnsi="仿宋" w:hint="eastAsia"/>
          <w:sz w:val="28"/>
          <w:szCs w:val="28"/>
        </w:rPr>
        <w:t>风化于成》，将学校的社会服务能力、教学质量、育人成果、教学软硬件设施等直观地展现给行业、社会。八是在浙江金融职业学院学生就业双边精准匹配平台公布招生就业处和各二级学院就业联系人、联系电话，方便用人单位联系，接受学生和社会各界反馈。确保各类就业信息公开、透明、畅通。</w:t>
      </w:r>
    </w:p>
    <w:p w:rsidR="00BC0EDD" w:rsidRDefault="00BC0EDD" w:rsidP="00BC0EDD">
      <w:pPr>
        <w:spacing w:line="360" w:lineRule="auto"/>
        <w:ind w:firstLineChars="200" w:firstLine="560"/>
        <w:jc w:val="left"/>
        <w:rPr>
          <w:rFonts w:ascii="仿宋" w:eastAsia="仿宋" w:hAnsi="仿宋"/>
          <w:sz w:val="28"/>
          <w:szCs w:val="28"/>
        </w:rPr>
      </w:pPr>
      <w:r w:rsidRPr="00E81A5E">
        <w:rPr>
          <w:rFonts w:ascii="仿宋" w:eastAsia="仿宋" w:hAnsi="仿宋" w:hint="eastAsia"/>
          <w:sz w:val="28"/>
          <w:szCs w:val="28"/>
        </w:rPr>
        <w:t>此类事项信息公开网址为：</w:t>
      </w:r>
    </w:p>
    <w:p w:rsidR="00BC0EDD" w:rsidRPr="00E81A5E" w:rsidRDefault="00BC0EDD" w:rsidP="00BC0EDD">
      <w:pPr>
        <w:spacing w:line="360" w:lineRule="auto"/>
        <w:ind w:firstLineChars="200" w:firstLine="560"/>
        <w:jc w:val="left"/>
        <w:rPr>
          <w:rFonts w:ascii="仿宋" w:eastAsia="仿宋" w:hAnsi="仿宋"/>
          <w:sz w:val="28"/>
          <w:szCs w:val="28"/>
        </w:rPr>
      </w:pPr>
      <w:r w:rsidRPr="004A0BC6">
        <w:rPr>
          <w:rFonts w:ascii="仿宋" w:eastAsia="仿宋" w:hAnsi="仿宋"/>
          <w:sz w:val="28"/>
          <w:szCs w:val="28"/>
        </w:rPr>
        <w:t>https://job.zfc.edu.cn/</w:t>
      </w:r>
      <w:r>
        <w:rPr>
          <w:rFonts w:ascii="仿宋" w:eastAsia="仿宋" w:hAnsi="仿宋" w:hint="eastAsia"/>
          <w:sz w:val="28"/>
          <w:szCs w:val="28"/>
        </w:rPr>
        <w:t>（</w:t>
      </w:r>
      <w:r w:rsidRPr="00E81A5E">
        <w:rPr>
          <w:rFonts w:ascii="仿宋" w:eastAsia="仿宋" w:hAnsi="仿宋" w:hint="eastAsia"/>
          <w:sz w:val="28"/>
          <w:szCs w:val="28"/>
        </w:rPr>
        <w:t>浙江金融职业学院学生就业双边精准匹配平台</w:t>
      </w:r>
      <w:r>
        <w:rPr>
          <w:rFonts w:ascii="仿宋" w:eastAsia="仿宋" w:hAnsi="仿宋" w:hint="eastAsia"/>
          <w:sz w:val="28"/>
          <w:szCs w:val="28"/>
        </w:rPr>
        <w:t>）</w:t>
      </w:r>
    </w:p>
    <w:p w:rsidR="00BC0EDD" w:rsidRDefault="00BC0EDD" w:rsidP="00BC0EDD">
      <w:pPr>
        <w:spacing w:line="360" w:lineRule="auto"/>
        <w:ind w:firstLineChars="200" w:firstLine="560"/>
        <w:jc w:val="left"/>
        <w:rPr>
          <w:rFonts w:ascii="仿宋" w:eastAsia="仿宋" w:hAnsi="仿宋"/>
          <w:sz w:val="28"/>
          <w:szCs w:val="28"/>
        </w:rPr>
      </w:pPr>
      <w:r w:rsidRPr="004A0BC6">
        <w:rPr>
          <w:rFonts w:ascii="仿宋" w:eastAsia="仿宋" w:hAnsi="仿宋"/>
          <w:sz w:val="28"/>
          <w:szCs w:val="28"/>
        </w:rPr>
        <w:t>http://scc.zfc.edu.cn</w:t>
      </w:r>
      <w:r>
        <w:rPr>
          <w:rFonts w:ascii="仿宋" w:eastAsia="仿宋" w:hAnsi="仿宋" w:hint="eastAsia"/>
          <w:sz w:val="28"/>
          <w:szCs w:val="28"/>
        </w:rPr>
        <w:t>（</w:t>
      </w:r>
      <w:r w:rsidRPr="00E81A5E">
        <w:rPr>
          <w:rFonts w:ascii="仿宋" w:eastAsia="仿宋" w:hAnsi="仿宋" w:hint="eastAsia"/>
          <w:sz w:val="28"/>
          <w:szCs w:val="28"/>
        </w:rPr>
        <w:t>浙江金融职业学院就业指导教研中心网</w:t>
      </w:r>
      <w:r>
        <w:rPr>
          <w:rFonts w:ascii="仿宋" w:eastAsia="仿宋" w:hAnsi="仿宋" w:hint="eastAsia"/>
          <w:sz w:val="28"/>
          <w:szCs w:val="28"/>
        </w:rPr>
        <w:t>）</w:t>
      </w:r>
    </w:p>
    <w:p w:rsidR="00BC0EDD" w:rsidRPr="00AF34D5" w:rsidRDefault="00BC0EDD" w:rsidP="00BC0EDD">
      <w:pPr>
        <w:spacing w:line="360" w:lineRule="auto"/>
        <w:ind w:firstLineChars="200" w:firstLine="560"/>
        <w:jc w:val="left"/>
        <w:rPr>
          <w:rFonts w:ascii="仿宋" w:eastAsia="仿宋" w:hAnsi="仿宋"/>
          <w:sz w:val="28"/>
          <w:szCs w:val="28"/>
        </w:rPr>
      </w:pPr>
      <w:proofErr w:type="spellStart"/>
      <w:r w:rsidRPr="00AF34D5">
        <w:rPr>
          <w:rFonts w:ascii="仿宋" w:eastAsia="仿宋" w:hAnsi="仿宋"/>
          <w:sz w:val="28"/>
          <w:szCs w:val="28"/>
        </w:rPr>
        <w:t>zjyjyxxg</w:t>
      </w:r>
      <w:proofErr w:type="spellEnd"/>
      <w:r w:rsidRPr="00AF34D5">
        <w:rPr>
          <w:rFonts w:ascii="仿宋" w:eastAsia="仿宋" w:hAnsi="仿宋" w:hint="eastAsia"/>
          <w:sz w:val="28"/>
          <w:szCs w:val="28"/>
        </w:rPr>
        <w:t>（</w:t>
      </w:r>
      <w:r>
        <w:rPr>
          <w:rFonts w:ascii="仿宋" w:eastAsia="仿宋" w:hAnsi="仿宋" w:hint="eastAsia"/>
          <w:sz w:val="28"/>
          <w:szCs w:val="28"/>
        </w:rPr>
        <w:t>浙江金融职业学院</w:t>
      </w:r>
      <w:r w:rsidRPr="00AF34D5">
        <w:rPr>
          <w:rFonts w:ascii="仿宋" w:eastAsia="仿宋" w:hAnsi="仿宋" w:hint="eastAsia"/>
          <w:sz w:val="28"/>
          <w:szCs w:val="28"/>
        </w:rPr>
        <w:t>就业信息港</w:t>
      </w:r>
      <w:r w:rsidRPr="00E81A5E">
        <w:rPr>
          <w:rFonts w:ascii="仿宋" w:eastAsia="仿宋" w:hAnsi="仿宋"/>
          <w:sz w:val="28"/>
          <w:szCs w:val="28"/>
        </w:rPr>
        <w:t>微信公众号</w:t>
      </w:r>
      <w:r>
        <w:rPr>
          <w:rFonts w:ascii="仿宋" w:eastAsia="仿宋" w:hAnsi="仿宋" w:hint="eastAsia"/>
          <w:sz w:val="28"/>
          <w:szCs w:val="28"/>
        </w:rPr>
        <w:t>、视频</w:t>
      </w:r>
      <w:r>
        <w:rPr>
          <w:rFonts w:ascii="仿宋" w:eastAsia="仿宋" w:hAnsi="仿宋" w:hint="eastAsia"/>
          <w:sz w:val="28"/>
          <w:szCs w:val="28"/>
        </w:rPr>
        <w:lastRenderedPageBreak/>
        <w:t>号</w:t>
      </w:r>
      <w:r w:rsidRPr="00AF34D5">
        <w:rPr>
          <w:rFonts w:ascii="仿宋" w:eastAsia="仿宋" w:hAnsi="仿宋" w:hint="eastAsia"/>
          <w:sz w:val="28"/>
          <w:szCs w:val="28"/>
        </w:rPr>
        <w:t>）</w:t>
      </w:r>
    </w:p>
    <w:p w:rsidR="00BC0EDD" w:rsidRDefault="00BC0EDD" w:rsidP="00BC0EDD">
      <w:pPr>
        <w:pStyle w:val="a3"/>
        <w:spacing w:before="0" w:beforeAutospacing="0" w:after="0" w:afterAutospacing="0"/>
        <w:ind w:firstLineChars="200" w:firstLine="560"/>
        <w:rPr>
          <w:rFonts w:ascii="仿宋" w:eastAsia="仿宋" w:hAnsi="仿宋" w:cs="仿宋"/>
          <w:sz w:val="28"/>
          <w:szCs w:val="28"/>
        </w:rPr>
      </w:pPr>
      <w:r w:rsidRPr="0025628D">
        <w:rPr>
          <w:rFonts w:ascii="仿宋" w:eastAsia="仿宋" w:hAnsi="仿宋" w:cs="仿宋" w:hint="eastAsia"/>
          <w:sz w:val="28"/>
          <w:szCs w:val="28"/>
        </w:rPr>
        <w:t>国际交流与合作信息公开。</w:t>
      </w:r>
      <w:r>
        <w:rPr>
          <w:rFonts w:ascii="仿宋" w:eastAsia="仿宋" w:hAnsi="仿宋" w:cs="仿宋" w:hint="eastAsia"/>
          <w:sz w:val="28"/>
          <w:szCs w:val="28"/>
        </w:rPr>
        <w:t>2021-2022学年无校级领导干部因公出国（境）情况，因此，无相关信息公开。</w:t>
      </w:r>
      <w:r>
        <w:rPr>
          <w:rFonts w:ascii="仿宋" w:eastAsia="仿宋" w:hAnsi="仿宋" w:cs="仿宋" w:hint="eastAsia"/>
          <w:color w:val="333333"/>
          <w:sz w:val="28"/>
          <w:szCs w:val="28"/>
          <w:shd w:val="clear" w:color="auto" w:fill="FFFFFF"/>
        </w:rPr>
        <w:t>根据《中外合作办学条例》及教育部有关工作要求，2022年6月将浙江金融职业学院国际金融、会展策划与管理、国际商务、大数据与会计四个专业中外合作办学项目2021年度办学报告进行了公示。</w:t>
      </w:r>
      <w:r>
        <w:rPr>
          <w:rFonts w:ascii="仿宋" w:eastAsia="仿宋" w:hAnsi="仿宋" w:cs="仿宋" w:hint="eastAsia"/>
          <w:sz w:val="28"/>
          <w:szCs w:val="28"/>
        </w:rPr>
        <w:t>未新发布留学生管理制度；选拔并授予国际学生奖学金4次，包括2020-2021学年素质拓展奖学金、2020-2021学年浙江省政府来华留学生奖学金和优秀学生奖学金</w:t>
      </w:r>
      <w:r>
        <w:rPr>
          <w:rFonts w:ascii="仿宋" w:eastAsia="仿宋" w:hAnsi="仿宋" w:cs="仿宋" w:hint="eastAsia"/>
          <w:sz w:val="28"/>
          <w:szCs w:val="28"/>
        </w:rPr>
        <w:t>、</w:t>
      </w:r>
      <w:r>
        <w:rPr>
          <w:rFonts w:ascii="仿宋" w:eastAsia="仿宋" w:hAnsi="仿宋" w:cs="仿宋" w:hint="eastAsia"/>
          <w:sz w:val="28"/>
          <w:szCs w:val="28"/>
        </w:rPr>
        <w:t>新生奖学金（免收学费住宿费，无现金发放）</w:t>
      </w:r>
      <w:r>
        <w:rPr>
          <w:rFonts w:ascii="仿宋" w:eastAsia="仿宋" w:hAnsi="仿宋" w:cs="仿宋" w:hint="eastAsia"/>
          <w:sz w:val="28"/>
          <w:szCs w:val="28"/>
        </w:rPr>
        <w:t>、</w:t>
      </w:r>
      <w:r>
        <w:rPr>
          <w:rFonts w:ascii="仿宋" w:eastAsia="仿宋" w:hAnsi="仿宋" w:cs="仿宋" w:hint="eastAsia"/>
          <w:sz w:val="28"/>
          <w:szCs w:val="28"/>
        </w:rPr>
        <w:t>浙江省政府来华留学生奖学金和优秀学生奖学金，均在</w:t>
      </w:r>
      <w:r>
        <w:rPr>
          <w:rFonts w:ascii="仿宋" w:eastAsia="仿宋" w:hAnsi="仿宋" w:cstheme="minorBidi" w:hint="eastAsia"/>
          <w:kern w:val="2"/>
          <w:sz w:val="28"/>
          <w:szCs w:val="28"/>
        </w:rPr>
        <w:t>浙江金融职业学院</w:t>
      </w:r>
      <w:r w:rsidRPr="00355F60">
        <w:rPr>
          <w:rFonts w:ascii="华文仿宋" w:eastAsia="华文仿宋" w:hAnsi="华文仿宋"/>
          <w:sz w:val="28"/>
          <w:szCs w:val="28"/>
        </w:rPr>
        <w:t>协同办公系统</w:t>
      </w:r>
      <w:r>
        <w:rPr>
          <w:rFonts w:ascii="仿宋" w:eastAsia="仿宋" w:hAnsi="仿宋" w:cs="仿宋" w:hint="eastAsia"/>
          <w:sz w:val="28"/>
          <w:szCs w:val="28"/>
        </w:rPr>
        <w:t>或官网进行了公开，并通过微信群、班会等相关渠道传达全体留学生。</w:t>
      </w:r>
    </w:p>
    <w:p w:rsidR="004C731F" w:rsidRDefault="00BC0EDD" w:rsidP="004C731F">
      <w:pPr>
        <w:ind w:leftChars="200" w:left="420"/>
        <w:jc w:val="left"/>
        <w:rPr>
          <w:rFonts w:ascii="Times New Roman" w:eastAsia="仿宋" w:hAnsi="Times New Roman" w:cs="Times New Roman"/>
          <w:sz w:val="28"/>
          <w:szCs w:val="28"/>
          <w:shd w:val="clear" w:color="auto" w:fill="FFFFFF"/>
        </w:rPr>
      </w:pPr>
      <w:r>
        <w:rPr>
          <w:rFonts w:ascii="华文仿宋" w:eastAsia="华文仿宋" w:hAnsi="华文仿宋" w:hint="eastAsia"/>
          <w:sz w:val="28"/>
          <w:szCs w:val="28"/>
        </w:rPr>
        <w:t>此类事项信息公开网址为：</w:t>
      </w:r>
      <w:r w:rsidRPr="00B11BB7">
        <w:rPr>
          <w:rFonts w:ascii="Times New Roman" w:eastAsia="仿宋" w:hAnsi="Times New Roman" w:cs="Times New Roman"/>
          <w:sz w:val="28"/>
          <w:szCs w:val="28"/>
          <w:shd w:val="clear" w:color="auto" w:fill="FFFFFF"/>
        </w:rPr>
        <w:t xml:space="preserve"> </w:t>
      </w:r>
      <w:r w:rsidR="004C731F" w:rsidRPr="004C731F">
        <w:rPr>
          <w:rFonts w:ascii="Times New Roman" w:eastAsia="仿宋" w:hAnsi="Times New Roman" w:cs="Times New Roman"/>
          <w:sz w:val="28"/>
          <w:szCs w:val="28"/>
          <w:shd w:val="clear" w:color="auto" w:fill="FFFFFF"/>
        </w:rPr>
        <w:t>http://zyoa.zfc.edu.cn/seeyon/main.do?method=main</w:t>
      </w:r>
    </w:p>
    <w:p w:rsidR="00BC0EDD" w:rsidRPr="004C731F" w:rsidRDefault="00BC0EDD" w:rsidP="004C731F">
      <w:pPr>
        <w:rPr>
          <w:rFonts w:ascii="仿宋" w:eastAsia="仿宋" w:hAnsi="仿宋" w:cs="仿宋"/>
          <w:kern w:val="0"/>
          <w:sz w:val="28"/>
          <w:szCs w:val="28"/>
        </w:rPr>
      </w:pPr>
      <w:bookmarkStart w:id="2" w:name="_GoBack"/>
      <w:bookmarkEnd w:id="2"/>
      <w:r w:rsidRPr="004C731F">
        <w:rPr>
          <w:rFonts w:ascii="仿宋" w:eastAsia="仿宋" w:hAnsi="仿宋" w:cs="仿宋" w:hint="eastAsia"/>
          <w:kern w:val="0"/>
          <w:sz w:val="28"/>
          <w:szCs w:val="28"/>
        </w:rPr>
        <w:t>（浙江金融职业学院</w:t>
      </w:r>
      <w:r w:rsidRPr="004C731F">
        <w:rPr>
          <w:rFonts w:ascii="仿宋" w:eastAsia="仿宋" w:hAnsi="仿宋" w:cs="仿宋"/>
          <w:kern w:val="0"/>
          <w:sz w:val="28"/>
          <w:szCs w:val="28"/>
        </w:rPr>
        <w:t>协同办公系统</w:t>
      </w:r>
      <w:r w:rsidRPr="004C731F">
        <w:rPr>
          <w:rFonts w:ascii="仿宋" w:eastAsia="仿宋" w:hAnsi="仿宋" w:cs="仿宋" w:hint="eastAsia"/>
          <w:kern w:val="0"/>
          <w:sz w:val="28"/>
          <w:szCs w:val="28"/>
        </w:rPr>
        <w:t>）</w:t>
      </w:r>
    </w:p>
    <w:p w:rsidR="00BC0EDD"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疫情防控信息公开。将“最多跑一次改革”与疫情防控结合起来，将各级各类疫情防控精神和要求、学校防控情况以微信、钉钉等方式加以公开，让数据多跑路，师生少跑步，并接受各方面监督。</w:t>
      </w:r>
    </w:p>
    <w:p w:rsidR="00BC0EDD" w:rsidRPr="004C731F" w:rsidRDefault="00BC0EDD" w:rsidP="004C731F">
      <w:pPr>
        <w:ind w:firstLineChars="200" w:firstLine="560"/>
        <w:rPr>
          <w:rFonts w:ascii="仿宋_GB2312" w:eastAsia="仿宋_GB2312"/>
          <w:sz w:val="32"/>
          <w:szCs w:val="32"/>
        </w:rPr>
      </w:pPr>
      <w:r>
        <w:rPr>
          <w:rFonts w:ascii="华文仿宋" w:eastAsia="华文仿宋" w:hAnsi="华文仿宋" w:hint="eastAsia"/>
          <w:sz w:val="28"/>
          <w:szCs w:val="28"/>
        </w:rPr>
        <w:t>其他信息公开。</w:t>
      </w:r>
      <w:r w:rsidR="004C731F" w:rsidRPr="004C731F">
        <w:rPr>
          <w:rFonts w:ascii="华文仿宋" w:eastAsia="华文仿宋" w:hAnsi="华文仿宋" w:hint="eastAsia"/>
          <w:sz w:val="28"/>
          <w:szCs w:val="28"/>
        </w:rPr>
        <w:t>认真落实干部有关信息公开的要求，在学校官网“信息公开”栏目公布了本校干部的任免信息、校级领导干部社会兼职相关信息。严格按照《党政领导干部选拔任用工作条例》等有关规</w:t>
      </w:r>
      <w:r w:rsidR="004C731F" w:rsidRPr="004C731F">
        <w:rPr>
          <w:rFonts w:ascii="华文仿宋" w:eastAsia="华文仿宋" w:hAnsi="华文仿宋" w:hint="eastAsia"/>
          <w:sz w:val="28"/>
          <w:szCs w:val="28"/>
        </w:rPr>
        <w:lastRenderedPageBreak/>
        <w:t>定，规范执行干部选任制度，在校内OA系统发布文件公告中层干部任免信息，确保信息公开及时有效。</w:t>
      </w:r>
      <w:r w:rsidRPr="00497306">
        <w:rPr>
          <w:rFonts w:ascii="华文仿宋" w:eastAsia="华文仿宋" w:hAnsi="华文仿宋" w:hint="eastAsia"/>
          <w:sz w:val="28"/>
          <w:szCs w:val="28"/>
        </w:rPr>
        <w:t>图书资料购置经费主要用于采购中文纸质图书、中文纸质期刊和电子资源，首先由二级学院提出采购需求，经图书馆馆务会议审核，报请学校图书馆工作委员会、校长办公会议以及党委会议的审定，在学校资产管理处的指导和实施下，坚持“公开、透明、公平、规范”的原则，采用公开招投标的形式，经过校外专家把关，通过政府采购网公布中标单位，实现了规范化的采购全流程。</w:t>
      </w:r>
    </w:p>
    <w:p w:rsidR="00BC0EDD" w:rsidRPr="00B801DF" w:rsidRDefault="00BC0EDD" w:rsidP="00BC0ED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三、依申请公开和不予公开情况</w:t>
      </w:r>
    </w:p>
    <w:p w:rsidR="00BC0EDD" w:rsidRPr="00B801DF" w:rsidRDefault="00BC0EDD" w:rsidP="00BC0ED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学校已在《</w:t>
      </w:r>
      <w:r>
        <w:rPr>
          <w:rFonts w:ascii="华文仿宋" w:eastAsia="华文仿宋" w:hAnsi="华文仿宋" w:hint="eastAsia"/>
          <w:sz w:val="28"/>
          <w:szCs w:val="28"/>
        </w:rPr>
        <w:t>浙江金融职业学院</w:t>
      </w:r>
      <w:r w:rsidRPr="00B801DF">
        <w:rPr>
          <w:rFonts w:ascii="华文仿宋" w:eastAsia="华文仿宋" w:hAnsi="华文仿宋" w:hint="eastAsia"/>
          <w:sz w:val="28"/>
          <w:szCs w:val="28"/>
        </w:rPr>
        <w:t>信息公开实施办法（试行）》中明确了依申请公开的受理机构和程序，并在学校信息公开网站上公开了受理程序。积极落实依申请公开工作，对于师生和社会公众提出的合理的信息公开要求，在合法合规的前提下，及时进行公开；对于涉及重大事项的，及时报告上级主管单位；不能公开的，明确告知不能公开的理由，并耐心、细致地做好解释说明工作。</w:t>
      </w:r>
    </w:p>
    <w:p w:rsidR="00BC0EDD" w:rsidRPr="00B801DF"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2021—2022学年</w:t>
      </w:r>
      <w:r w:rsidRPr="00B801DF">
        <w:rPr>
          <w:rFonts w:ascii="华文仿宋" w:eastAsia="华文仿宋" w:hAnsi="华文仿宋" w:hint="eastAsia"/>
          <w:sz w:val="28"/>
          <w:szCs w:val="28"/>
        </w:rPr>
        <w:t>，</w:t>
      </w:r>
      <w:r>
        <w:rPr>
          <w:rFonts w:ascii="华文仿宋" w:eastAsia="华文仿宋" w:hAnsi="华文仿宋" w:hint="eastAsia"/>
          <w:sz w:val="28"/>
          <w:szCs w:val="28"/>
        </w:rPr>
        <w:t>浙江金融职业学院办公室</w:t>
      </w:r>
      <w:r w:rsidRPr="00B801DF">
        <w:rPr>
          <w:rFonts w:ascii="华文仿宋" w:eastAsia="华文仿宋" w:hAnsi="华文仿宋" w:hint="eastAsia"/>
          <w:sz w:val="28"/>
          <w:szCs w:val="28"/>
        </w:rPr>
        <w:t>未收到公民、法人和其他组织通过各种形式提出的信息公开申请，未发生有关信息公开的收费和费用减免情况。</w:t>
      </w:r>
    </w:p>
    <w:p w:rsidR="00BC0EDD" w:rsidRPr="00180003" w:rsidRDefault="00BC0EDD" w:rsidP="00BC0EDD">
      <w:pPr>
        <w:ind w:firstLineChars="200" w:firstLine="560"/>
        <w:jc w:val="left"/>
        <w:rPr>
          <w:rFonts w:ascii="华文仿宋" w:eastAsia="华文仿宋" w:hAnsi="华文仿宋"/>
          <w:sz w:val="28"/>
          <w:szCs w:val="28"/>
        </w:rPr>
      </w:pPr>
      <w:r w:rsidRPr="00B801DF">
        <w:rPr>
          <w:rFonts w:ascii="华文仿宋" w:eastAsia="华文仿宋" w:hAnsi="华文仿宋" w:hint="eastAsia"/>
          <w:sz w:val="28"/>
          <w:szCs w:val="28"/>
        </w:rPr>
        <w:t>四</w:t>
      </w:r>
      <w:r>
        <w:rPr>
          <w:rFonts w:ascii="华文仿宋" w:eastAsia="华文仿宋" w:hAnsi="华文仿宋" w:hint="eastAsia"/>
          <w:sz w:val="28"/>
          <w:szCs w:val="28"/>
        </w:rPr>
        <w:t>、</w:t>
      </w:r>
      <w:r w:rsidRPr="00180003">
        <w:rPr>
          <w:rFonts w:ascii="华文仿宋" w:eastAsia="华文仿宋" w:hAnsi="华文仿宋" w:hint="eastAsia"/>
          <w:sz w:val="28"/>
          <w:szCs w:val="28"/>
        </w:rPr>
        <w:t>对信息公开的评议情况</w:t>
      </w:r>
    </w:p>
    <w:p w:rsidR="00BC0EDD" w:rsidRPr="00180003" w:rsidRDefault="00BC0EDD" w:rsidP="00BC0EDD">
      <w:pPr>
        <w:ind w:firstLineChars="200" w:firstLine="560"/>
        <w:jc w:val="left"/>
        <w:rPr>
          <w:rFonts w:ascii="华文仿宋" w:eastAsia="华文仿宋" w:hAnsi="华文仿宋"/>
          <w:sz w:val="28"/>
          <w:szCs w:val="28"/>
        </w:rPr>
      </w:pPr>
      <w:r w:rsidRPr="00180003">
        <w:rPr>
          <w:rFonts w:ascii="华文仿宋" w:eastAsia="华文仿宋" w:hAnsi="华文仿宋" w:hint="eastAsia"/>
          <w:sz w:val="28"/>
          <w:szCs w:val="28"/>
        </w:rPr>
        <w:t>近年来，我校高度重视信息公开工作，不断拓展信息公开渠道、完善信息公开内容、提升信息公开质量，切实保证学校各项工作信息公开、透明，并增强与师生员工、社会公众的互动与交流，</w:t>
      </w:r>
      <w:r w:rsidRPr="00180003">
        <w:rPr>
          <w:rFonts w:ascii="华文仿宋" w:eastAsia="华文仿宋" w:hAnsi="华文仿宋" w:hint="eastAsia"/>
          <w:sz w:val="28"/>
          <w:szCs w:val="28"/>
        </w:rPr>
        <w:lastRenderedPageBreak/>
        <w:t>得到了广大师生和社会各界的一致好评。</w:t>
      </w:r>
    </w:p>
    <w:p w:rsidR="00BC0EDD" w:rsidRPr="00B801DF"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五、</w:t>
      </w:r>
      <w:r w:rsidRPr="00B801DF">
        <w:rPr>
          <w:rFonts w:ascii="华文仿宋" w:eastAsia="华文仿宋" w:hAnsi="华文仿宋" w:hint="eastAsia"/>
          <w:sz w:val="28"/>
          <w:szCs w:val="28"/>
        </w:rPr>
        <w:t>因学校信息公开工作受到举报、复议、诉讼的情况</w:t>
      </w:r>
    </w:p>
    <w:p w:rsidR="00BC0EDD" w:rsidRPr="00B801DF"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2021—2022学年</w:t>
      </w:r>
      <w:r w:rsidRPr="00B801DF">
        <w:rPr>
          <w:rFonts w:ascii="华文仿宋" w:eastAsia="华文仿宋" w:hAnsi="华文仿宋" w:hint="eastAsia"/>
          <w:sz w:val="28"/>
          <w:szCs w:val="28"/>
        </w:rPr>
        <w:t>，学校未产生因信息公开工作引起举报、复议、诉讼的情况。</w:t>
      </w:r>
    </w:p>
    <w:p w:rsidR="00BC0EDD" w:rsidRPr="00B801DF"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六、</w:t>
      </w:r>
      <w:r w:rsidRPr="00B801DF">
        <w:rPr>
          <w:rFonts w:ascii="华文仿宋" w:eastAsia="华文仿宋" w:hAnsi="华文仿宋" w:hint="eastAsia"/>
          <w:sz w:val="28"/>
          <w:szCs w:val="28"/>
        </w:rPr>
        <w:t>信息公开工作的创新举措、经验、问题和改进措施</w:t>
      </w:r>
    </w:p>
    <w:p w:rsidR="00BC0EDD" w:rsidRPr="00B801DF"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2021—2022学年</w:t>
      </w:r>
      <w:r w:rsidRPr="00B801DF">
        <w:rPr>
          <w:rFonts w:ascii="华文仿宋" w:eastAsia="华文仿宋" w:hAnsi="华文仿宋" w:hint="eastAsia"/>
          <w:sz w:val="28"/>
          <w:szCs w:val="28"/>
        </w:rPr>
        <w:t>，</w:t>
      </w:r>
      <w:r>
        <w:rPr>
          <w:rFonts w:ascii="FangSong" w:eastAsia="FangSong" w:hAnsi="FangSong" w:cs="FangSong"/>
          <w:spacing w:val="1"/>
          <w:sz w:val="28"/>
          <w:szCs w:val="28"/>
        </w:rPr>
        <w:t>学校不断完善信息公开工作流程、丰富</w:t>
      </w:r>
      <w:r>
        <w:rPr>
          <w:rFonts w:ascii="FangSong" w:eastAsia="FangSong" w:hAnsi="FangSong" w:cs="FangSong"/>
          <w:sz w:val="28"/>
          <w:szCs w:val="28"/>
        </w:rPr>
        <w:t xml:space="preserve">信息公 </w:t>
      </w:r>
      <w:r>
        <w:rPr>
          <w:rFonts w:ascii="FangSong" w:eastAsia="FangSong" w:hAnsi="FangSong" w:cs="FangSong"/>
          <w:spacing w:val="-7"/>
          <w:sz w:val="28"/>
          <w:szCs w:val="28"/>
        </w:rPr>
        <w:t>开</w:t>
      </w:r>
      <w:r>
        <w:rPr>
          <w:rFonts w:ascii="FangSong" w:eastAsia="FangSong" w:hAnsi="FangSong" w:cs="FangSong"/>
          <w:spacing w:val="-6"/>
          <w:sz w:val="28"/>
          <w:szCs w:val="28"/>
        </w:rPr>
        <w:t>方式方法、探索信息公开平台机制，从以下方面</w:t>
      </w:r>
      <w:r>
        <w:rPr>
          <w:rFonts w:ascii="FangSong" w:eastAsia="FangSong" w:hAnsi="FangSong" w:cs="FangSong"/>
          <w:spacing w:val="-4"/>
          <w:sz w:val="28"/>
          <w:szCs w:val="28"/>
        </w:rPr>
        <w:t>有针</w:t>
      </w:r>
      <w:r>
        <w:rPr>
          <w:rFonts w:ascii="FangSong" w:eastAsia="FangSong" w:hAnsi="FangSong" w:cs="FangSong"/>
          <w:spacing w:val="-3"/>
          <w:sz w:val="28"/>
          <w:szCs w:val="28"/>
        </w:rPr>
        <w:t>对</w:t>
      </w:r>
      <w:r>
        <w:rPr>
          <w:rFonts w:ascii="FangSong" w:eastAsia="FangSong" w:hAnsi="FangSong" w:cs="FangSong"/>
          <w:spacing w:val="-2"/>
          <w:sz w:val="28"/>
          <w:szCs w:val="28"/>
        </w:rPr>
        <w:t>性地深化信息公开工作。</w:t>
      </w:r>
      <w:r w:rsidRPr="00B801DF">
        <w:rPr>
          <w:rFonts w:ascii="华文仿宋" w:eastAsia="华文仿宋" w:hAnsi="华文仿宋" w:hint="eastAsia"/>
          <w:sz w:val="28"/>
          <w:szCs w:val="28"/>
        </w:rPr>
        <w:t>学校继续推动信息公开工作创新，以公开促落实，以公开促规范，以公开促服务。通过信息公开目录梳理修订、优化信息公开专栏建设、落实二级单位责任制等举措，信息公开工作稳中有进</w:t>
      </w:r>
      <w:r>
        <w:rPr>
          <w:rFonts w:ascii="华文仿宋" w:eastAsia="华文仿宋" w:hAnsi="华文仿宋" w:hint="eastAsia"/>
          <w:sz w:val="28"/>
          <w:szCs w:val="28"/>
        </w:rPr>
        <w:t>，</w:t>
      </w:r>
      <w:r w:rsidRPr="00180003">
        <w:rPr>
          <w:rFonts w:ascii="华文仿宋" w:eastAsia="华文仿宋" w:hAnsi="华文仿宋" w:hint="eastAsia"/>
          <w:sz w:val="28"/>
          <w:szCs w:val="28"/>
        </w:rPr>
        <w:t>在提升信息公开机制的规范性、信息公开内容的实效性、信息公开渠道的多样性等方面取得了一定成效，</w:t>
      </w:r>
      <w:r>
        <w:rPr>
          <w:rFonts w:ascii="FangSong" w:eastAsia="FangSong" w:hAnsi="FangSong" w:cs="FangSong"/>
          <w:spacing w:val="-6"/>
          <w:sz w:val="28"/>
          <w:szCs w:val="28"/>
        </w:rPr>
        <w:t>但工作中仍然存在一些短板和弱</w:t>
      </w:r>
      <w:r>
        <w:rPr>
          <w:rFonts w:ascii="FangSong" w:eastAsia="FangSong" w:hAnsi="FangSong" w:cs="FangSong"/>
          <w:sz w:val="28"/>
          <w:szCs w:val="28"/>
        </w:rPr>
        <w:t xml:space="preserve"> </w:t>
      </w:r>
      <w:r>
        <w:rPr>
          <w:rFonts w:ascii="FangSong" w:eastAsia="FangSong" w:hAnsi="FangSong" w:cs="FangSong"/>
          <w:spacing w:val="-10"/>
          <w:sz w:val="28"/>
          <w:szCs w:val="28"/>
        </w:rPr>
        <w:t>项</w:t>
      </w:r>
      <w:r>
        <w:rPr>
          <w:rFonts w:ascii="FangSong" w:eastAsia="FangSong" w:hAnsi="FangSong" w:cs="FangSong"/>
          <w:spacing w:val="-6"/>
          <w:sz w:val="28"/>
          <w:szCs w:val="28"/>
        </w:rPr>
        <w:t>。例如，信息公开工作队伍能力建设有待进一步加强、信息公开发挥</w:t>
      </w:r>
      <w:r>
        <w:rPr>
          <w:rFonts w:ascii="FangSong" w:eastAsia="FangSong" w:hAnsi="FangSong" w:cs="FangSong"/>
          <w:sz w:val="28"/>
          <w:szCs w:val="28"/>
        </w:rPr>
        <w:t xml:space="preserve"> </w:t>
      </w:r>
      <w:r>
        <w:rPr>
          <w:rFonts w:ascii="FangSong" w:eastAsia="FangSong" w:hAnsi="FangSong" w:cs="FangSong"/>
          <w:spacing w:val="-9"/>
          <w:sz w:val="28"/>
          <w:szCs w:val="28"/>
        </w:rPr>
        <w:t>作</w:t>
      </w:r>
      <w:r>
        <w:rPr>
          <w:rFonts w:ascii="FangSong" w:eastAsia="FangSong" w:hAnsi="FangSong" w:cs="FangSong"/>
          <w:spacing w:val="-6"/>
          <w:sz w:val="28"/>
          <w:szCs w:val="28"/>
        </w:rPr>
        <w:t>用的方式有待进一步探索等。</w:t>
      </w:r>
    </w:p>
    <w:p w:rsidR="00BC0EDD" w:rsidRDefault="00BC0EDD" w:rsidP="00BC0EDD">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下一步</w:t>
      </w:r>
      <w:r w:rsidRPr="00B801DF">
        <w:rPr>
          <w:rFonts w:ascii="华文仿宋" w:eastAsia="华文仿宋" w:hAnsi="华文仿宋" w:hint="eastAsia"/>
          <w:sz w:val="28"/>
          <w:szCs w:val="28"/>
        </w:rPr>
        <w:t>，我们</w:t>
      </w:r>
      <w:r>
        <w:rPr>
          <w:rFonts w:ascii="华文仿宋" w:eastAsia="华文仿宋" w:hAnsi="华文仿宋" w:hint="eastAsia"/>
          <w:sz w:val="28"/>
          <w:szCs w:val="28"/>
        </w:rPr>
        <w:t>将</w:t>
      </w:r>
      <w:r w:rsidRPr="00B801DF">
        <w:rPr>
          <w:rFonts w:ascii="华文仿宋" w:eastAsia="华文仿宋" w:hAnsi="华文仿宋" w:hint="eastAsia"/>
          <w:sz w:val="28"/>
          <w:szCs w:val="28"/>
        </w:rPr>
        <w:t>在</w:t>
      </w:r>
      <w:r>
        <w:rPr>
          <w:rFonts w:ascii="华文仿宋" w:eastAsia="华文仿宋" w:hAnsi="华文仿宋" w:hint="eastAsia"/>
          <w:sz w:val="28"/>
          <w:szCs w:val="28"/>
        </w:rPr>
        <w:t>如</w:t>
      </w:r>
      <w:r w:rsidRPr="00B801DF">
        <w:rPr>
          <w:rFonts w:ascii="华文仿宋" w:eastAsia="华文仿宋" w:hAnsi="华文仿宋" w:hint="eastAsia"/>
          <w:sz w:val="28"/>
          <w:szCs w:val="28"/>
        </w:rPr>
        <w:t>下方面</w:t>
      </w:r>
      <w:r>
        <w:rPr>
          <w:rFonts w:ascii="华文仿宋" w:eastAsia="华文仿宋" w:hAnsi="华文仿宋" w:hint="eastAsia"/>
          <w:sz w:val="28"/>
          <w:szCs w:val="28"/>
        </w:rPr>
        <w:t>加以</w:t>
      </w:r>
      <w:r w:rsidRPr="00B801DF">
        <w:rPr>
          <w:rFonts w:ascii="华文仿宋" w:eastAsia="华文仿宋" w:hAnsi="华文仿宋" w:hint="eastAsia"/>
          <w:sz w:val="28"/>
          <w:szCs w:val="28"/>
        </w:rPr>
        <w:t>改进：</w:t>
      </w:r>
    </w:p>
    <w:p w:rsidR="00BC0EDD" w:rsidRPr="00AC0114" w:rsidRDefault="00BC0EDD" w:rsidP="00BC0EDD">
      <w:pPr>
        <w:ind w:firstLineChars="200" w:firstLine="560"/>
        <w:jc w:val="left"/>
        <w:rPr>
          <w:rFonts w:ascii="华文仿宋" w:eastAsia="华文仿宋" w:hAnsi="华文仿宋"/>
          <w:sz w:val="28"/>
          <w:szCs w:val="28"/>
        </w:rPr>
      </w:pPr>
      <w:r>
        <w:rPr>
          <w:rFonts w:ascii="华文仿宋" w:eastAsia="华文仿宋" w:hAnsi="华文仿宋"/>
          <w:sz w:val="28"/>
          <w:szCs w:val="28"/>
        </w:rPr>
        <w:t>1.</w:t>
      </w:r>
      <w:r w:rsidRPr="00AC0114">
        <w:rPr>
          <w:rFonts w:ascii="华文仿宋" w:eastAsia="华文仿宋" w:hAnsi="华文仿宋" w:hint="eastAsia"/>
          <w:sz w:val="28"/>
          <w:szCs w:val="28"/>
        </w:rPr>
        <w:t>继续加强</w:t>
      </w:r>
      <w:r w:rsidRPr="00AC0114">
        <w:rPr>
          <w:rFonts w:ascii="华文仿宋" w:eastAsia="华文仿宋" w:hAnsi="华文仿宋"/>
          <w:sz w:val="28"/>
          <w:szCs w:val="28"/>
        </w:rPr>
        <w:t>信息公开</w:t>
      </w:r>
      <w:r w:rsidRPr="00AC0114">
        <w:rPr>
          <w:rFonts w:ascii="华文仿宋" w:eastAsia="华文仿宋" w:hAnsi="华文仿宋" w:hint="eastAsia"/>
          <w:sz w:val="28"/>
          <w:szCs w:val="28"/>
        </w:rPr>
        <w:t>制度和</w:t>
      </w:r>
      <w:r w:rsidRPr="00AC0114">
        <w:rPr>
          <w:rFonts w:ascii="华文仿宋" w:eastAsia="华文仿宋" w:hAnsi="华文仿宋"/>
          <w:sz w:val="28"/>
          <w:szCs w:val="28"/>
        </w:rPr>
        <w:t>平台</w:t>
      </w:r>
      <w:r w:rsidRPr="00AC0114">
        <w:rPr>
          <w:rFonts w:ascii="华文仿宋" w:eastAsia="华文仿宋" w:hAnsi="华文仿宋" w:hint="eastAsia"/>
          <w:sz w:val="28"/>
          <w:szCs w:val="28"/>
        </w:rPr>
        <w:t>建设。面对</w:t>
      </w:r>
      <w:r w:rsidRPr="00AC0114">
        <w:rPr>
          <w:rFonts w:ascii="华文仿宋" w:eastAsia="华文仿宋" w:hAnsi="华文仿宋"/>
          <w:sz w:val="28"/>
          <w:szCs w:val="28"/>
        </w:rPr>
        <w:t>不断提高的信息公开要求</w:t>
      </w:r>
      <w:r w:rsidRPr="00AC0114">
        <w:rPr>
          <w:rFonts w:ascii="华文仿宋" w:eastAsia="华文仿宋" w:hAnsi="华文仿宋" w:hint="eastAsia"/>
          <w:sz w:val="28"/>
          <w:szCs w:val="28"/>
        </w:rPr>
        <w:t>，要</w:t>
      </w:r>
      <w:r w:rsidRPr="00AC0114">
        <w:rPr>
          <w:rFonts w:ascii="华文仿宋" w:eastAsia="华文仿宋" w:hAnsi="华文仿宋"/>
          <w:sz w:val="28"/>
          <w:szCs w:val="28"/>
        </w:rPr>
        <w:t>不断完善信息公开</w:t>
      </w:r>
      <w:r w:rsidRPr="00AC0114">
        <w:rPr>
          <w:rFonts w:ascii="华文仿宋" w:eastAsia="华文仿宋" w:hAnsi="华文仿宋" w:hint="eastAsia"/>
          <w:sz w:val="28"/>
          <w:szCs w:val="28"/>
        </w:rPr>
        <w:t>相关</w:t>
      </w:r>
      <w:r w:rsidRPr="00AC0114">
        <w:rPr>
          <w:rFonts w:ascii="华文仿宋" w:eastAsia="华文仿宋" w:hAnsi="华文仿宋"/>
          <w:sz w:val="28"/>
          <w:szCs w:val="28"/>
        </w:rPr>
        <w:t>制度，</w:t>
      </w:r>
      <w:r w:rsidRPr="00AC0114">
        <w:rPr>
          <w:rFonts w:ascii="华文仿宋" w:eastAsia="华文仿宋" w:hAnsi="华文仿宋" w:hint="eastAsia"/>
          <w:sz w:val="28"/>
          <w:szCs w:val="28"/>
        </w:rPr>
        <w:t>确保</w:t>
      </w:r>
      <w:r w:rsidRPr="00AC0114">
        <w:rPr>
          <w:rFonts w:ascii="华文仿宋" w:eastAsia="华文仿宋" w:hAnsi="华文仿宋"/>
          <w:sz w:val="28"/>
          <w:szCs w:val="28"/>
        </w:rPr>
        <w:t>工作流程更加细致、合理、合法、合规，</w:t>
      </w:r>
      <w:r w:rsidRPr="00AC0114">
        <w:rPr>
          <w:rFonts w:ascii="华文仿宋" w:eastAsia="华文仿宋" w:hAnsi="华文仿宋" w:hint="eastAsia"/>
          <w:sz w:val="28"/>
          <w:szCs w:val="28"/>
        </w:rPr>
        <w:t>加强</w:t>
      </w:r>
      <w:r w:rsidRPr="00AC0114">
        <w:rPr>
          <w:rFonts w:ascii="华文仿宋" w:eastAsia="华文仿宋" w:hAnsi="华文仿宋"/>
          <w:sz w:val="28"/>
          <w:szCs w:val="28"/>
        </w:rPr>
        <w:t>主动公开力度，</w:t>
      </w:r>
      <w:r w:rsidRPr="00AC0114">
        <w:rPr>
          <w:rFonts w:ascii="华文仿宋" w:eastAsia="华文仿宋" w:hAnsi="华文仿宋" w:hint="eastAsia"/>
          <w:sz w:val="28"/>
          <w:szCs w:val="28"/>
        </w:rPr>
        <w:t>提高</w:t>
      </w:r>
      <w:r w:rsidRPr="00AC0114">
        <w:rPr>
          <w:rFonts w:ascii="华文仿宋" w:eastAsia="华文仿宋" w:hAnsi="华文仿宋"/>
          <w:sz w:val="28"/>
          <w:szCs w:val="28"/>
        </w:rPr>
        <w:t>依申请公开处理</w:t>
      </w:r>
      <w:r w:rsidRPr="00AC0114">
        <w:rPr>
          <w:rFonts w:ascii="华文仿宋" w:eastAsia="华文仿宋" w:hAnsi="华文仿宋" w:hint="eastAsia"/>
          <w:sz w:val="28"/>
          <w:szCs w:val="28"/>
        </w:rPr>
        <w:t>的</w:t>
      </w:r>
      <w:r w:rsidRPr="00AC0114">
        <w:rPr>
          <w:rFonts w:ascii="华文仿宋" w:eastAsia="华文仿宋" w:hAnsi="华文仿宋"/>
          <w:sz w:val="28"/>
          <w:szCs w:val="28"/>
        </w:rPr>
        <w:t>合规性，对于不予公开的</w:t>
      </w:r>
      <w:r w:rsidRPr="00AC0114">
        <w:rPr>
          <w:rFonts w:ascii="华文仿宋" w:eastAsia="华文仿宋" w:hAnsi="华文仿宋" w:hint="eastAsia"/>
          <w:sz w:val="28"/>
          <w:szCs w:val="28"/>
        </w:rPr>
        <w:t>信息</w:t>
      </w:r>
      <w:r w:rsidRPr="00AC0114">
        <w:rPr>
          <w:rFonts w:ascii="华文仿宋" w:eastAsia="华文仿宋" w:hAnsi="华文仿宋"/>
          <w:sz w:val="28"/>
          <w:szCs w:val="28"/>
        </w:rPr>
        <w:t>做好保密</w:t>
      </w:r>
      <w:r w:rsidRPr="00AC0114">
        <w:rPr>
          <w:rFonts w:ascii="华文仿宋" w:eastAsia="华文仿宋" w:hAnsi="华文仿宋" w:hint="eastAsia"/>
          <w:sz w:val="28"/>
          <w:szCs w:val="28"/>
        </w:rPr>
        <w:t>和</w:t>
      </w:r>
      <w:r w:rsidRPr="00AC0114">
        <w:rPr>
          <w:rFonts w:ascii="华文仿宋" w:eastAsia="华文仿宋" w:hAnsi="华文仿宋"/>
          <w:sz w:val="28"/>
          <w:szCs w:val="28"/>
        </w:rPr>
        <w:t>解释工作，保障信息安全。</w:t>
      </w:r>
      <w:r w:rsidRPr="00B801DF">
        <w:rPr>
          <w:rFonts w:ascii="华文仿宋" w:eastAsia="华文仿宋" w:hAnsi="华文仿宋" w:hint="eastAsia"/>
          <w:sz w:val="28"/>
          <w:szCs w:val="28"/>
        </w:rPr>
        <w:t>调整信息公开内容形式及风格，不仅要注重信息公开内容本身，还要注重增强信息公开内容的可阅读性；优化网站等信息公开平台的组织及呈现形式，满足不同客户端的浏览及公开需要，力求使信息公</w:t>
      </w:r>
      <w:r w:rsidRPr="00B801DF">
        <w:rPr>
          <w:rFonts w:ascii="华文仿宋" w:eastAsia="华文仿宋" w:hAnsi="华文仿宋" w:hint="eastAsia"/>
          <w:sz w:val="28"/>
          <w:szCs w:val="28"/>
        </w:rPr>
        <w:lastRenderedPageBreak/>
        <w:t>开工作再上新台阶。</w:t>
      </w:r>
    </w:p>
    <w:p w:rsidR="00BC0EDD" w:rsidRPr="00B801DF" w:rsidRDefault="00BC0EDD" w:rsidP="00BC0EDD">
      <w:pPr>
        <w:ind w:firstLineChars="200" w:firstLine="560"/>
        <w:jc w:val="left"/>
        <w:rPr>
          <w:rFonts w:ascii="华文仿宋" w:eastAsia="华文仿宋" w:hAnsi="华文仿宋"/>
          <w:sz w:val="28"/>
          <w:szCs w:val="28"/>
        </w:rPr>
      </w:pPr>
      <w:r>
        <w:rPr>
          <w:rFonts w:ascii="华文仿宋" w:eastAsia="华文仿宋" w:hAnsi="华文仿宋"/>
          <w:sz w:val="28"/>
          <w:szCs w:val="28"/>
        </w:rPr>
        <w:t>2</w:t>
      </w:r>
      <w:r w:rsidRPr="00B801DF">
        <w:rPr>
          <w:rFonts w:ascii="华文仿宋" w:eastAsia="华文仿宋" w:hAnsi="华文仿宋" w:hint="eastAsia"/>
          <w:sz w:val="28"/>
          <w:szCs w:val="28"/>
        </w:rPr>
        <w:t>.</w:t>
      </w:r>
      <w:r>
        <w:rPr>
          <w:rFonts w:ascii="华文仿宋" w:eastAsia="华文仿宋" w:hAnsi="华文仿宋" w:hint="eastAsia"/>
          <w:sz w:val="28"/>
          <w:szCs w:val="28"/>
        </w:rPr>
        <w:t>加大</w:t>
      </w:r>
      <w:r w:rsidRPr="00B801DF">
        <w:rPr>
          <w:rFonts w:ascii="华文仿宋" w:eastAsia="华文仿宋" w:hAnsi="华文仿宋" w:hint="eastAsia"/>
          <w:sz w:val="28"/>
          <w:szCs w:val="28"/>
        </w:rPr>
        <w:t>疫情</w:t>
      </w:r>
      <w:r>
        <w:rPr>
          <w:rFonts w:ascii="华文仿宋" w:eastAsia="华文仿宋" w:hAnsi="华文仿宋" w:hint="eastAsia"/>
          <w:sz w:val="28"/>
          <w:szCs w:val="28"/>
        </w:rPr>
        <w:t>防控</w:t>
      </w:r>
      <w:r w:rsidRPr="00B801DF">
        <w:rPr>
          <w:rFonts w:ascii="华文仿宋" w:eastAsia="华文仿宋" w:hAnsi="华文仿宋" w:hint="eastAsia"/>
          <w:sz w:val="28"/>
          <w:szCs w:val="28"/>
        </w:rPr>
        <w:t>信息公开力度。</w:t>
      </w:r>
      <w:r>
        <w:rPr>
          <w:rFonts w:ascii="华文仿宋" w:eastAsia="华文仿宋" w:hAnsi="华文仿宋" w:hint="eastAsia"/>
          <w:sz w:val="28"/>
          <w:szCs w:val="28"/>
        </w:rPr>
        <w:t>针对</w:t>
      </w:r>
      <w:r w:rsidRPr="00B801DF">
        <w:rPr>
          <w:rFonts w:ascii="华文仿宋" w:eastAsia="华文仿宋" w:hAnsi="华文仿宋" w:hint="eastAsia"/>
          <w:sz w:val="28"/>
          <w:szCs w:val="28"/>
        </w:rPr>
        <w:t>新冠疫情</w:t>
      </w:r>
      <w:r>
        <w:rPr>
          <w:rFonts w:ascii="华文仿宋" w:eastAsia="华文仿宋" w:hAnsi="华文仿宋" w:hint="eastAsia"/>
          <w:sz w:val="28"/>
          <w:szCs w:val="28"/>
        </w:rPr>
        <w:t>防控进入新的阶段</w:t>
      </w:r>
      <w:r w:rsidRPr="00B801DF">
        <w:rPr>
          <w:rFonts w:ascii="华文仿宋" w:eastAsia="华文仿宋" w:hAnsi="华文仿宋" w:hint="eastAsia"/>
          <w:sz w:val="28"/>
          <w:szCs w:val="28"/>
        </w:rPr>
        <w:t>，学校各部门积极应对，一方面做好防疫相关工作，另一方面学校多部门如招生</w:t>
      </w:r>
      <w:r>
        <w:rPr>
          <w:rFonts w:ascii="华文仿宋" w:eastAsia="华文仿宋" w:hAnsi="华文仿宋" w:hint="eastAsia"/>
          <w:sz w:val="28"/>
          <w:szCs w:val="28"/>
        </w:rPr>
        <w:t>就业处</w:t>
      </w:r>
      <w:r w:rsidRPr="00B801DF">
        <w:rPr>
          <w:rFonts w:ascii="华文仿宋" w:eastAsia="华文仿宋" w:hAnsi="华文仿宋" w:hint="eastAsia"/>
          <w:sz w:val="28"/>
          <w:szCs w:val="28"/>
        </w:rPr>
        <w:t>、</w:t>
      </w:r>
      <w:r>
        <w:rPr>
          <w:rFonts w:ascii="华文仿宋" w:eastAsia="华文仿宋" w:hAnsi="华文仿宋" w:hint="eastAsia"/>
          <w:sz w:val="28"/>
          <w:szCs w:val="28"/>
        </w:rPr>
        <w:t>计划</w:t>
      </w:r>
      <w:r w:rsidRPr="00B801DF">
        <w:rPr>
          <w:rFonts w:ascii="华文仿宋" w:eastAsia="华文仿宋" w:hAnsi="华文仿宋" w:hint="eastAsia"/>
          <w:sz w:val="28"/>
          <w:szCs w:val="28"/>
        </w:rPr>
        <w:t>财务处、</w:t>
      </w:r>
      <w:r>
        <w:rPr>
          <w:rFonts w:ascii="华文仿宋" w:eastAsia="华文仿宋" w:hAnsi="华文仿宋" w:hint="eastAsia"/>
          <w:sz w:val="28"/>
          <w:szCs w:val="28"/>
        </w:rPr>
        <w:t>基建</w:t>
      </w:r>
      <w:r w:rsidRPr="00B801DF">
        <w:rPr>
          <w:rFonts w:ascii="华文仿宋" w:eastAsia="华文仿宋" w:hAnsi="华文仿宋" w:hint="eastAsia"/>
          <w:sz w:val="28"/>
          <w:szCs w:val="28"/>
        </w:rPr>
        <w:t>后勤</w:t>
      </w:r>
      <w:r>
        <w:rPr>
          <w:rFonts w:ascii="华文仿宋" w:eastAsia="华文仿宋" w:hAnsi="华文仿宋" w:hint="eastAsia"/>
          <w:sz w:val="28"/>
          <w:szCs w:val="28"/>
        </w:rPr>
        <w:t>处</w:t>
      </w:r>
      <w:r w:rsidRPr="00B801DF">
        <w:rPr>
          <w:rFonts w:ascii="华文仿宋" w:eastAsia="华文仿宋" w:hAnsi="华文仿宋" w:hint="eastAsia"/>
          <w:sz w:val="28"/>
          <w:szCs w:val="28"/>
        </w:rPr>
        <w:t>等加大信息公开力度。</w:t>
      </w:r>
      <w:r>
        <w:rPr>
          <w:rFonts w:ascii="华文仿宋" w:eastAsia="华文仿宋" w:hAnsi="华文仿宋" w:hint="eastAsia"/>
          <w:sz w:val="28"/>
          <w:szCs w:val="28"/>
        </w:rPr>
        <w:t>充分</w:t>
      </w:r>
      <w:r w:rsidRPr="00B801DF">
        <w:rPr>
          <w:rFonts w:ascii="华文仿宋" w:eastAsia="华文仿宋" w:hAnsi="华文仿宋" w:hint="eastAsia"/>
          <w:sz w:val="28"/>
          <w:szCs w:val="28"/>
        </w:rPr>
        <w:t>利用</w:t>
      </w:r>
      <w:r>
        <w:rPr>
          <w:rFonts w:ascii="华文仿宋" w:eastAsia="华文仿宋" w:hAnsi="华文仿宋" w:hint="eastAsia"/>
          <w:sz w:val="28"/>
          <w:szCs w:val="28"/>
        </w:rPr>
        <w:t>学校官网</w:t>
      </w:r>
      <w:r w:rsidRPr="00B801DF">
        <w:rPr>
          <w:rFonts w:ascii="华文仿宋" w:eastAsia="华文仿宋" w:hAnsi="华文仿宋" w:hint="eastAsia"/>
          <w:sz w:val="28"/>
          <w:szCs w:val="28"/>
        </w:rPr>
        <w:t>、</w:t>
      </w:r>
      <w:r>
        <w:rPr>
          <w:rFonts w:ascii="华文仿宋" w:eastAsia="华文仿宋" w:hAnsi="华文仿宋" w:hint="eastAsia"/>
          <w:sz w:val="28"/>
          <w:szCs w:val="28"/>
        </w:rPr>
        <w:t>官方</w:t>
      </w:r>
      <w:r w:rsidRPr="00B801DF">
        <w:rPr>
          <w:rFonts w:ascii="华文仿宋" w:eastAsia="华文仿宋" w:hAnsi="华文仿宋" w:hint="eastAsia"/>
          <w:sz w:val="28"/>
          <w:szCs w:val="28"/>
        </w:rPr>
        <w:t>微信等渠道，发布招生</w:t>
      </w:r>
      <w:r>
        <w:rPr>
          <w:rFonts w:ascii="华文仿宋" w:eastAsia="华文仿宋" w:hAnsi="华文仿宋" w:hint="eastAsia"/>
          <w:sz w:val="28"/>
          <w:szCs w:val="28"/>
        </w:rPr>
        <w:t>就业信息</w:t>
      </w:r>
      <w:r w:rsidRPr="00B801DF">
        <w:rPr>
          <w:rFonts w:ascii="华文仿宋" w:eastAsia="华文仿宋" w:hAnsi="华文仿宋" w:hint="eastAsia"/>
          <w:sz w:val="28"/>
          <w:szCs w:val="28"/>
        </w:rPr>
        <w:t>、防疫助学和重要文件和制度等重要信息，确保学校各方面工作高质量完成。</w:t>
      </w:r>
    </w:p>
    <w:p w:rsidR="00BC0EDD" w:rsidRPr="00BC0EDD" w:rsidRDefault="00BC0EDD" w:rsidP="00BC0EDD">
      <w:pPr>
        <w:pStyle w:val="a3"/>
        <w:spacing w:before="0" w:beforeAutospacing="0" w:after="0" w:afterAutospacing="0" w:line="360" w:lineRule="auto"/>
        <w:ind w:leftChars="200" w:left="700" w:hangingChars="100" w:hanging="280"/>
        <w:rPr>
          <w:rFonts w:ascii="仿宋" w:eastAsia="仿宋" w:hAnsi="仿宋" w:cstheme="minorBidi" w:hint="eastAsia"/>
          <w:kern w:val="2"/>
          <w:sz w:val="28"/>
          <w:szCs w:val="28"/>
        </w:rPr>
      </w:pPr>
    </w:p>
    <w:p w:rsidR="00BC0EDD" w:rsidRPr="00E81A5E" w:rsidRDefault="00BC0EDD" w:rsidP="00BC0EDD">
      <w:pPr>
        <w:spacing w:line="360" w:lineRule="auto"/>
        <w:jc w:val="left"/>
        <w:rPr>
          <w:rFonts w:ascii="仿宋" w:eastAsia="仿宋" w:hAnsi="仿宋" w:hint="eastAsia"/>
          <w:sz w:val="28"/>
          <w:szCs w:val="28"/>
        </w:rPr>
        <w:sectPr w:rsidR="00BC0EDD" w:rsidRPr="00E81A5E" w:rsidSect="004D7F9C">
          <w:footerReference w:type="default" r:id="rId10"/>
          <w:pgSz w:w="11907" w:h="16840" w:code="9"/>
          <w:pgMar w:top="1440" w:right="1797" w:bottom="1440" w:left="1797" w:header="851" w:footer="992" w:gutter="0"/>
          <w:cols w:space="425"/>
          <w:docGrid w:type="lines" w:linePitch="312"/>
        </w:sectPr>
      </w:pPr>
    </w:p>
    <w:p w:rsidR="009B2EAF" w:rsidRPr="00B801DF" w:rsidRDefault="009B2EAF" w:rsidP="0025628D">
      <w:pPr>
        <w:ind w:firstLineChars="200" w:firstLine="560"/>
        <w:jc w:val="left"/>
        <w:rPr>
          <w:rFonts w:ascii="华文仿宋" w:eastAsia="华文仿宋" w:hAnsi="华文仿宋"/>
          <w:sz w:val="28"/>
          <w:szCs w:val="28"/>
        </w:rPr>
      </w:pPr>
    </w:p>
    <w:sectPr w:rsidR="009B2EAF" w:rsidRPr="00B801D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E8A" w:rsidRDefault="00BE1E8A" w:rsidP="00240D89">
      <w:r>
        <w:separator/>
      </w:r>
    </w:p>
  </w:endnote>
  <w:endnote w:type="continuationSeparator" w:id="0">
    <w:p w:rsidR="00BE1E8A" w:rsidRDefault="00BE1E8A" w:rsidP="0024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0945"/>
      <w:docPartObj>
        <w:docPartGallery w:val="Page Numbers (Bottom of Page)"/>
        <w:docPartUnique/>
      </w:docPartObj>
    </w:sdtPr>
    <w:sdtContent>
      <w:sdt>
        <w:sdtPr>
          <w:id w:val="1728636285"/>
          <w:docPartObj>
            <w:docPartGallery w:val="Page Numbers (Top of Page)"/>
            <w:docPartUnique/>
          </w:docPartObj>
        </w:sdtPr>
        <w:sdtContent>
          <w:p w:rsidR="00BC0EDD" w:rsidRDefault="00BC0EDD">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BC0EDD" w:rsidRDefault="00BC0E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393" w:rsidRDefault="00DD4393">
    <w:pPr>
      <w:spacing w:line="188" w:lineRule="auto"/>
      <w:ind w:left="3914"/>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 xml:space="preserve">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E8A" w:rsidRDefault="00BE1E8A" w:rsidP="00240D89">
      <w:r>
        <w:separator/>
      </w:r>
    </w:p>
  </w:footnote>
  <w:footnote w:type="continuationSeparator" w:id="0">
    <w:p w:rsidR="00BE1E8A" w:rsidRDefault="00BE1E8A" w:rsidP="0024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2D9B9"/>
    <w:multiLevelType w:val="singleLevel"/>
    <w:tmpl w:val="89C2D9B9"/>
    <w:lvl w:ilvl="0">
      <w:start w:val="1"/>
      <w:numFmt w:val="decimal"/>
      <w:suff w:val="nothing"/>
      <w:lvlText w:val="（%1）"/>
      <w:lvlJc w:val="left"/>
    </w:lvl>
  </w:abstractNum>
  <w:abstractNum w:abstractNumId="1" w15:restartNumberingAfterBreak="0">
    <w:nsid w:val="CA418820"/>
    <w:multiLevelType w:val="singleLevel"/>
    <w:tmpl w:val="CA418820"/>
    <w:lvl w:ilvl="0">
      <w:start w:val="1"/>
      <w:numFmt w:val="chineseCounting"/>
      <w:suff w:val="nothing"/>
      <w:lvlText w:val="%1、"/>
      <w:lvlJc w:val="left"/>
      <w:rPr>
        <w:rFonts w:hint="eastAsia"/>
      </w:rPr>
    </w:lvl>
  </w:abstractNum>
  <w:abstractNum w:abstractNumId="2" w15:restartNumberingAfterBreak="0">
    <w:nsid w:val="6FCF54EE"/>
    <w:multiLevelType w:val="singleLevel"/>
    <w:tmpl w:val="6FCF54E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D6"/>
    <w:rsid w:val="00097482"/>
    <w:rsid w:val="000E1963"/>
    <w:rsid w:val="00120D77"/>
    <w:rsid w:val="00152159"/>
    <w:rsid w:val="00180003"/>
    <w:rsid w:val="001E7E5D"/>
    <w:rsid w:val="00240D89"/>
    <w:rsid w:val="0025628D"/>
    <w:rsid w:val="00272501"/>
    <w:rsid w:val="00291A3D"/>
    <w:rsid w:val="002C29C7"/>
    <w:rsid w:val="00322D3E"/>
    <w:rsid w:val="003254D1"/>
    <w:rsid w:val="00355F60"/>
    <w:rsid w:val="003D27D2"/>
    <w:rsid w:val="004304A3"/>
    <w:rsid w:val="00434D35"/>
    <w:rsid w:val="00463FC2"/>
    <w:rsid w:val="00497306"/>
    <w:rsid w:val="004B1AF4"/>
    <w:rsid w:val="004C731F"/>
    <w:rsid w:val="004E798B"/>
    <w:rsid w:val="005544E7"/>
    <w:rsid w:val="005F5E11"/>
    <w:rsid w:val="006008A6"/>
    <w:rsid w:val="00621CE7"/>
    <w:rsid w:val="00692B61"/>
    <w:rsid w:val="006D47E9"/>
    <w:rsid w:val="00761FB2"/>
    <w:rsid w:val="007C4F99"/>
    <w:rsid w:val="008358D9"/>
    <w:rsid w:val="008473E2"/>
    <w:rsid w:val="00893B7D"/>
    <w:rsid w:val="00913FD6"/>
    <w:rsid w:val="00933D03"/>
    <w:rsid w:val="009B2EAF"/>
    <w:rsid w:val="009D573B"/>
    <w:rsid w:val="00AC0114"/>
    <w:rsid w:val="00AC0DF9"/>
    <w:rsid w:val="00AC1710"/>
    <w:rsid w:val="00AF4AE6"/>
    <w:rsid w:val="00B11BB7"/>
    <w:rsid w:val="00B801DF"/>
    <w:rsid w:val="00B973CB"/>
    <w:rsid w:val="00BC0EDD"/>
    <w:rsid w:val="00BE1E8A"/>
    <w:rsid w:val="00C26AD3"/>
    <w:rsid w:val="00D072F0"/>
    <w:rsid w:val="00D43EB9"/>
    <w:rsid w:val="00D54E59"/>
    <w:rsid w:val="00DD4393"/>
    <w:rsid w:val="00E01B0E"/>
    <w:rsid w:val="00E12545"/>
    <w:rsid w:val="00E55A3F"/>
    <w:rsid w:val="00E62594"/>
    <w:rsid w:val="00E860AB"/>
    <w:rsid w:val="00EA13AC"/>
    <w:rsid w:val="00ED338D"/>
    <w:rsid w:val="00F2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1F625"/>
  <w15:chartTrackingRefBased/>
  <w15:docId w15:val="{E25BDAA2-4C47-4117-8F38-25BD6EB6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13F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13F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FD6"/>
    <w:rPr>
      <w:rFonts w:ascii="宋体" w:eastAsia="宋体" w:hAnsi="宋体" w:cs="宋体"/>
      <w:b/>
      <w:bCs/>
      <w:kern w:val="36"/>
      <w:sz w:val="48"/>
      <w:szCs w:val="48"/>
    </w:rPr>
  </w:style>
  <w:style w:type="character" w:customStyle="1" w:styleId="20">
    <w:name w:val="标题 2 字符"/>
    <w:basedOn w:val="a0"/>
    <w:link w:val="2"/>
    <w:uiPriority w:val="9"/>
    <w:rsid w:val="00913FD6"/>
    <w:rPr>
      <w:rFonts w:ascii="宋体" w:eastAsia="宋体" w:hAnsi="宋体" w:cs="宋体"/>
      <w:b/>
      <w:bCs/>
      <w:kern w:val="0"/>
      <w:sz w:val="36"/>
      <w:szCs w:val="36"/>
    </w:rPr>
  </w:style>
  <w:style w:type="paragraph" w:customStyle="1" w:styleId="msonormal0">
    <w:name w:val="msonormal"/>
    <w:basedOn w:val="a"/>
    <w:rsid w:val="00913FD6"/>
    <w:pPr>
      <w:widowControl/>
      <w:spacing w:before="100" w:beforeAutospacing="1" w:after="100" w:afterAutospacing="1"/>
      <w:jc w:val="left"/>
    </w:pPr>
    <w:rPr>
      <w:rFonts w:ascii="宋体" w:eastAsia="宋体" w:hAnsi="宋体" w:cs="宋体"/>
      <w:kern w:val="0"/>
      <w:sz w:val="24"/>
      <w:szCs w:val="24"/>
    </w:rPr>
  </w:style>
  <w:style w:type="paragraph" w:customStyle="1" w:styleId="artimetas">
    <w:name w:val="arti_metas"/>
    <w:basedOn w:val="a"/>
    <w:rsid w:val="00913FD6"/>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913FD6"/>
  </w:style>
  <w:style w:type="paragraph" w:styleId="a3">
    <w:name w:val="Normal (Web)"/>
    <w:basedOn w:val="a"/>
    <w:unhideWhenUsed/>
    <w:rsid w:val="00913F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3FD6"/>
    <w:rPr>
      <w:b/>
      <w:bCs/>
    </w:rPr>
  </w:style>
  <w:style w:type="character" w:styleId="a5">
    <w:name w:val="Hyperlink"/>
    <w:basedOn w:val="a0"/>
    <w:unhideWhenUsed/>
    <w:qFormat/>
    <w:rsid w:val="00913FD6"/>
    <w:rPr>
      <w:color w:val="0000FF"/>
      <w:u w:val="single"/>
    </w:rPr>
  </w:style>
  <w:style w:type="character" w:styleId="a6">
    <w:name w:val="FollowedHyperlink"/>
    <w:basedOn w:val="a0"/>
    <w:uiPriority w:val="99"/>
    <w:semiHidden/>
    <w:unhideWhenUsed/>
    <w:rsid w:val="00913FD6"/>
    <w:rPr>
      <w:color w:val="800080"/>
      <w:u w:val="single"/>
    </w:rPr>
  </w:style>
  <w:style w:type="paragraph" w:styleId="a7">
    <w:name w:val="header"/>
    <w:basedOn w:val="a"/>
    <w:link w:val="a8"/>
    <w:uiPriority w:val="99"/>
    <w:unhideWhenUsed/>
    <w:rsid w:val="00240D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40D89"/>
    <w:rPr>
      <w:sz w:val="18"/>
      <w:szCs w:val="18"/>
    </w:rPr>
  </w:style>
  <w:style w:type="paragraph" w:styleId="a9">
    <w:name w:val="footer"/>
    <w:basedOn w:val="a"/>
    <w:link w:val="aa"/>
    <w:uiPriority w:val="99"/>
    <w:unhideWhenUsed/>
    <w:rsid w:val="00240D89"/>
    <w:pPr>
      <w:tabs>
        <w:tab w:val="center" w:pos="4153"/>
        <w:tab w:val="right" w:pos="8306"/>
      </w:tabs>
      <w:snapToGrid w:val="0"/>
      <w:jc w:val="left"/>
    </w:pPr>
    <w:rPr>
      <w:sz w:val="18"/>
      <w:szCs w:val="18"/>
    </w:rPr>
  </w:style>
  <w:style w:type="character" w:customStyle="1" w:styleId="aa">
    <w:name w:val="页脚 字符"/>
    <w:basedOn w:val="a0"/>
    <w:link w:val="a9"/>
    <w:uiPriority w:val="99"/>
    <w:rsid w:val="00240D89"/>
    <w:rPr>
      <w:sz w:val="18"/>
      <w:szCs w:val="18"/>
    </w:rPr>
  </w:style>
  <w:style w:type="character" w:styleId="ab">
    <w:name w:val="Unresolved Mention"/>
    <w:basedOn w:val="a0"/>
    <w:uiPriority w:val="99"/>
    <w:semiHidden/>
    <w:unhideWhenUsed/>
    <w:rsid w:val="0043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25769">
      <w:bodyDiv w:val="1"/>
      <w:marLeft w:val="0"/>
      <w:marRight w:val="0"/>
      <w:marTop w:val="0"/>
      <w:marBottom w:val="0"/>
      <w:divBdr>
        <w:top w:val="none" w:sz="0" w:space="0" w:color="auto"/>
        <w:left w:val="none" w:sz="0" w:space="0" w:color="auto"/>
        <w:bottom w:val="none" w:sz="0" w:space="0" w:color="auto"/>
        <w:right w:val="none" w:sz="0" w:space="0" w:color="auto"/>
      </w:divBdr>
      <w:divsChild>
        <w:div w:id="986477850">
          <w:marLeft w:val="0"/>
          <w:marRight w:val="0"/>
          <w:marTop w:val="0"/>
          <w:marBottom w:val="0"/>
          <w:divBdr>
            <w:top w:val="none" w:sz="0" w:space="0" w:color="auto"/>
            <w:left w:val="none" w:sz="0" w:space="0" w:color="auto"/>
            <w:bottom w:val="none" w:sz="0" w:space="0" w:color="auto"/>
            <w:right w:val="none" w:sz="0" w:space="0" w:color="auto"/>
          </w:divBdr>
          <w:divsChild>
            <w:div w:id="123281301">
              <w:marLeft w:val="0"/>
              <w:marRight w:val="0"/>
              <w:marTop w:val="0"/>
              <w:marBottom w:val="0"/>
              <w:divBdr>
                <w:top w:val="none" w:sz="0" w:space="0" w:color="auto"/>
                <w:left w:val="none" w:sz="0" w:space="0" w:color="auto"/>
                <w:bottom w:val="none" w:sz="0" w:space="0" w:color="auto"/>
                <w:right w:val="none" w:sz="0" w:space="0" w:color="auto"/>
              </w:divBdr>
              <w:divsChild>
                <w:div w:id="20037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weixiao.net/index.php/Wap/Index/content/token/lO0Ca67z6RGAAAAWPjQfNA/id/261592372855583168.html&#65288;&#27993;&#27743;&#37329;&#34701;&#32844;&#19994;&#23398;&#38498;&#36130;&#21153;&#31649;&#29702;&#35268;&#23450;&#652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fc.edu.cn/2022/1107/c2781a52598/pag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fcg.czt.z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18</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11</cp:revision>
  <dcterms:created xsi:type="dcterms:W3CDTF">2022-11-10T07:34:00Z</dcterms:created>
  <dcterms:modified xsi:type="dcterms:W3CDTF">2022-11-14T07:19:00Z</dcterms:modified>
</cp:coreProperties>
</file>